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6"/>
        <w:gridCol w:w="277"/>
      </w:tblGrid>
      <w:tr w:rsidR="00E217A6" w:rsidRPr="00E217A6" w:rsidTr="00CC3E68">
        <w:tc>
          <w:tcPr>
            <w:tcW w:w="5211" w:type="dxa"/>
          </w:tcPr>
          <w:tbl>
            <w:tblPr>
              <w:tblStyle w:val="a5"/>
              <w:tblW w:w="10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4820"/>
            </w:tblGrid>
            <w:tr w:rsidR="00E217A6" w:rsidRPr="00E217A6" w:rsidTr="00E217A6">
              <w:tc>
                <w:tcPr>
                  <w:tcW w:w="5670" w:type="dxa"/>
                  <w:hideMark/>
                </w:tcPr>
                <w:p w:rsidR="00E217A6" w:rsidRPr="00E217A6" w:rsidRDefault="00E217A6" w:rsidP="00CC3E68">
                  <w:pPr>
                    <w:rPr>
                      <w:sz w:val="28"/>
                      <w:szCs w:val="28"/>
                    </w:rPr>
                  </w:pPr>
                  <w:r w:rsidRPr="00E217A6">
                    <w:rPr>
                      <w:sz w:val="28"/>
                      <w:szCs w:val="28"/>
                    </w:rPr>
                    <w:t xml:space="preserve">                                       </w:t>
                  </w:r>
                </w:p>
              </w:tc>
              <w:tc>
                <w:tcPr>
                  <w:tcW w:w="4820" w:type="dxa"/>
                  <w:hideMark/>
                </w:tcPr>
                <w:p w:rsidR="00E217A6" w:rsidRPr="00E217A6" w:rsidRDefault="00E217A6" w:rsidP="00CC3E68">
                  <w:pPr>
                    <w:rPr>
                      <w:b/>
                      <w:sz w:val="28"/>
                      <w:szCs w:val="28"/>
                    </w:rPr>
                  </w:pPr>
                  <w:r w:rsidRPr="00E217A6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E217A6" w:rsidRPr="00E217A6" w:rsidRDefault="00E217A6" w:rsidP="00CC3E68">
                  <w:pPr>
                    <w:rPr>
                      <w:b/>
                      <w:sz w:val="28"/>
                      <w:szCs w:val="28"/>
                    </w:rPr>
                  </w:pPr>
                  <w:r w:rsidRPr="00E217A6">
                    <w:rPr>
                      <w:b/>
                      <w:sz w:val="28"/>
                      <w:szCs w:val="28"/>
                    </w:rPr>
                    <w:t>Директор МБОУ «Школа № 18»</w:t>
                  </w:r>
                </w:p>
                <w:p w:rsidR="00E217A6" w:rsidRPr="00E217A6" w:rsidRDefault="00E217A6" w:rsidP="00CC3E68">
                  <w:pPr>
                    <w:rPr>
                      <w:b/>
                      <w:sz w:val="28"/>
                      <w:szCs w:val="28"/>
                    </w:rPr>
                  </w:pPr>
                  <w:r w:rsidRPr="00E217A6">
                    <w:rPr>
                      <w:b/>
                      <w:sz w:val="28"/>
                      <w:szCs w:val="28"/>
                    </w:rPr>
                    <w:t>_______________Т.Ю. Стрижакова</w:t>
                  </w:r>
                </w:p>
                <w:p w:rsidR="00E217A6" w:rsidRPr="00E217A6" w:rsidRDefault="00E217A6" w:rsidP="00CC3E68">
                  <w:pPr>
                    <w:rPr>
                      <w:b/>
                      <w:sz w:val="28"/>
                      <w:szCs w:val="28"/>
                    </w:rPr>
                  </w:pPr>
                  <w:r w:rsidRPr="00E217A6">
                    <w:rPr>
                      <w:b/>
                      <w:sz w:val="28"/>
                      <w:szCs w:val="28"/>
                    </w:rPr>
                    <w:t>Приказ № 1</w:t>
                  </w:r>
                  <w:r w:rsidRPr="00E217A6">
                    <w:rPr>
                      <w:b/>
                      <w:sz w:val="28"/>
                      <w:szCs w:val="28"/>
                    </w:rPr>
                    <w:t>46</w:t>
                  </w:r>
                  <w:r w:rsidRPr="00E217A6">
                    <w:rPr>
                      <w:b/>
                      <w:sz w:val="28"/>
                      <w:szCs w:val="28"/>
                    </w:rPr>
                    <w:t xml:space="preserve"> от «</w:t>
                  </w:r>
                  <w:r w:rsidRPr="00E217A6">
                    <w:rPr>
                      <w:b/>
                      <w:sz w:val="28"/>
                      <w:szCs w:val="28"/>
                    </w:rPr>
                    <w:t>02</w:t>
                  </w:r>
                  <w:r w:rsidRPr="00E217A6">
                    <w:rPr>
                      <w:b/>
                      <w:sz w:val="28"/>
                      <w:szCs w:val="28"/>
                    </w:rPr>
                    <w:t>» июля 202</w:t>
                  </w:r>
                  <w:r w:rsidRPr="00E217A6">
                    <w:rPr>
                      <w:b/>
                      <w:sz w:val="28"/>
                      <w:szCs w:val="28"/>
                    </w:rPr>
                    <w:t>6</w:t>
                  </w:r>
                  <w:r w:rsidRPr="00E217A6">
                    <w:rPr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E217A6" w:rsidRPr="00E217A6" w:rsidRDefault="00E217A6" w:rsidP="00CC3E68">
                  <w:pPr>
                    <w:rPr>
                      <w:sz w:val="28"/>
                      <w:szCs w:val="28"/>
                    </w:rPr>
                  </w:pPr>
                  <w:r w:rsidRPr="00E217A6">
                    <w:rPr>
                      <w:b/>
                      <w:sz w:val="28"/>
                      <w:szCs w:val="28"/>
                    </w:rPr>
                    <w:t xml:space="preserve">                                    </w:t>
                  </w:r>
                </w:p>
              </w:tc>
            </w:tr>
          </w:tbl>
          <w:p w:rsidR="00E217A6" w:rsidRPr="00E217A6" w:rsidRDefault="00E217A6" w:rsidP="00CC3E6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217A6" w:rsidRPr="00E217A6" w:rsidRDefault="00E217A6" w:rsidP="00CC3E68">
            <w:pPr>
              <w:spacing w:line="276" w:lineRule="auto"/>
              <w:rPr>
                <w:i/>
                <w:sz w:val="28"/>
                <w:szCs w:val="28"/>
              </w:rPr>
            </w:pPr>
          </w:p>
        </w:tc>
      </w:tr>
    </w:tbl>
    <w:p w:rsidR="00ED1213" w:rsidRPr="00E217A6" w:rsidRDefault="00ED1213">
      <w:pPr>
        <w:pStyle w:val="a3"/>
        <w:ind w:left="0"/>
        <w:jc w:val="left"/>
        <w:rPr>
          <w:sz w:val="28"/>
          <w:szCs w:val="28"/>
        </w:rPr>
      </w:pPr>
    </w:p>
    <w:p w:rsidR="00E217A6" w:rsidRPr="00E217A6" w:rsidRDefault="00E217A6" w:rsidP="00E217A6">
      <w:pPr>
        <w:spacing w:line="276" w:lineRule="auto"/>
        <w:jc w:val="center"/>
        <w:rPr>
          <w:rStyle w:val="fontstyle01"/>
        </w:rPr>
      </w:pPr>
      <w:r w:rsidRPr="00E217A6">
        <w:rPr>
          <w:rStyle w:val="fontstyle01"/>
        </w:rPr>
        <w:t xml:space="preserve">Правила внутреннего распорядка обучающихся в </w:t>
      </w:r>
    </w:p>
    <w:p w:rsidR="00E217A6" w:rsidRPr="00E217A6" w:rsidRDefault="00E217A6" w:rsidP="00E217A6">
      <w:pPr>
        <w:jc w:val="center"/>
        <w:rPr>
          <w:b/>
          <w:sz w:val="28"/>
          <w:szCs w:val="28"/>
        </w:rPr>
      </w:pPr>
      <w:r w:rsidRPr="00E217A6">
        <w:rPr>
          <w:b/>
          <w:sz w:val="28"/>
          <w:szCs w:val="28"/>
        </w:rPr>
        <w:t xml:space="preserve">муниципальном бюджетном </w:t>
      </w:r>
      <w:r w:rsidRPr="00E217A6">
        <w:rPr>
          <w:b/>
          <w:sz w:val="28"/>
          <w:szCs w:val="28"/>
        </w:rPr>
        <w:t>общеобразовательном учреждении</w:t>
      </w:r>
      <w:r w:rsidRPr="00E217A6">
        <w:rPr>
          <w:b/>
          <w:sz w:val="28"/>
          <w:szCs w:val="28"/>
        </w:rPr>
        <w:t xml:space="preserve"> города </w:t>
      </w:r>
    </w:p>
    <w:p w:rsidR="00E217A6" w:rsidRPr="00E217A6" w:rsidRDefault="00E217A6" w:rsidP="00E217A6">
      <w:pPr>
        <w:jc w:val="center"/>
        <w:rPr>
          <w:b/>
          <w:sz w:val="28"/>
          <w:szCs w:val="28"/>
        </w:rPr>
      </w:pPr>
      <w:proofErr w:type="spellStart"/>
      <w:r w:rsidRPr="00E217A6">
        <w:rPr>
          <w:b/>
          <w:sz w:val="28"/>
          <w:szCs w:val="28"/>
        </w:rPr>
        <w:t>Ростова</w:t>
      </w:r>
      <w:proofErr w:type="spellEnd"/>
      <w:r w:rsidRPr="00E217A6">
        <w:rPr>
          <w:b/>
          <w:sz w:val="28"/>
          <w:szCs w:val="28"/>
        </w:rPr>
        <w:t xml:space="preserve">-на-Дону «Школа № 18 имени комиссара Ростовского стрелкового полка </w:t>
      </w:r>
    </w:p>
    <w:p w:rsidR="00E217A6" w:rsidRPr="00E217A6" w:rsidRDefault="00E217A6" w:rsidP="00E217A6">
      <w:pPr>
        <w:jc w:val="center"/>
        <w:rPr>
          <w:b/>
          <w:sz w:val="28"/>
          <w:szCs w:val="28"/>
        </w:rPr>
      </w:pPr>
      <w:r w:rsidRPr="00E217A6">
        <w:rPr>
          <w:b/>
          <w:sz w:val="28"/>
          <w:szCs w:val="28"/>
        </w:rPr>
        <w:t xml:space="preserve">Народного ополчения 56-армии </w:t>
      </w:r>
      <w:proofErr w:type="spellStart"/>
      <w:r w:rsidRPr="00E217A6">
        <w:rPr>
          <w:b/>
          <w:sz w:val="28"/>
          <w:szCs w:val="28"/>
        </w:rPr>
        <w:t>Штахановского</w:t>
      </w:r>
      <w:proofErr w:type="spellEnd"/>
      <w:r w:rsidRPr="00E217A6">
        <w:rPr>
          <w:b/>
          <w:sz w:val="28"/>
          <w:szCs w:val="28"/>
        </w:rPr>
        <w:t xml:space="preserve"> П.А.»</w:t>
      </w:r>
    </w:p>
    <w:p w:rsidR="00ED1213" w:rsidRPr="00E217A6" w:rsidRDefault="00ED1213">
      <w:pPr>
        <w:pStyle w:val="a3"/>
        <w:jc w:val="center"/>
        <w:rPr>
          <w:sz w:val="28"/>
          <w:szCs w:val="28"/>
        </w:rPr>
      </w:pPr>
    </w:p>
    <w:p w:rsidR="00ED1213" w:rsidRPr="00E217A6" w:rsidRDefault="00B444F7">
      <w:pPr>
        <w:pStyle w:val="1"/>
        <w:numPr>
          <w:ilvl w:val="0"/>
          <w:numId w:val="9"/>
        </w:numPr>
        <w:tabs>
          <w:tab w:val="left" w:pos="1458"/>
        </w:tabs>
        <w:spacing w:before="70"/>
        <w:ind w:left="1458" w:hanging="359"/>
        <w:jc w:val="both"/>
        <w:rPr>
          <w:sz w:val="28"/>
          <w:szCs w:val="28"/>
        </w:rPr>
      </w:pPr>
      <w:r w:rsidRPr="00E217A6">
        <w:rPr>
          <w:sz w:val="28"/>
          <w:szCs w:val="28"/>
        </w:rPr>
        <w:t xml:space="preserve">Общие </w:t>
      </w:r>
      <w:r w:rsidRPr="00E217A6">
        <w:rPr>
          <w:spacing w:val="-2"/>
          <w:sz w:val="28"/>
          <w:szCs w:val="28"/>
        </w:rPr>
        <w:t>положения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95"/>
        </w:tabs>
        <w:ind w:right="131" w:firstLine="0"/>
        <w:rPr>
          <w:sz w:val="28"/>
          <w:szCs w:val="28"/>
        </w:rPr>
      </w:pPr>
      <w:r w:rsidRPr="00E217A6">
        <w:rPr>
          <w:sz w:val="28"/>
          <w:szCs w:val="28"/>
        </w:rPr>
        <w:t xml:space="preserve">Настоящие Правила внутреннего распорядка обучающихся </w:t>
      </w:r>
      <w:r w:rsidR="00E217A6" w:rsidRPr="00E217A6">
        <w:rPr>
          <w:sz w:val="28"/>
          <w:szCs w:val="28"/>
        </w:rPr>
        <w:t xml:space="preserve">МБОУ «Школа № 18» </w:t>
      </w:r>
      <w:r w:rsidRPr="00E217A6">
        <w:rPr>
          <w:sz w:val="28"/>
          <w:szCs w:val="28"/>
        </w:rPr>
        <w:t>(далее – Образовательная организация) разработаны и приняты для определения правового положения участников отношений в сфере образования в соответстви</w:t>
      </w:r>
      <w:r w:rsidRPr="00E217A6">
        <w:rPr>
          <w:sz w:val="28"/>
          <w:szCs w:val="28"/>
        </w:rPr>
        <w:t>и с требованиями</w:t>
      </w:r>
    </w:p>
    <w:p w:rsidR="00ED1213" w:rsidRPr="00E217A6" w:rsidRDefault="00B444F7">
      <w:pPr>
        <w:pStyle w:val="a4"/>
        <w:numPr>
          <w:ilvl w:val="0"/>
          <w:numId w:val="5"/>
        </w:numPr>
        <w:tabs>
          <w:tab w:val="left" w:pos="1019"/>
        </w:tabs>
        <w:spacing w:before="1"/>
        <w:ind w:left="1019" w:hanging="138"/>
        <w:rPr>
          <w:sz w:val="28"/>
          <w:szCs w:val="28"/>
        </w:rPr>
      </w:pPr>
      <w:r w:rsidRPr="00E217A6">
        <w:rPr>
          <w:sz w:val="28"/>
          <w:szCs w:val="28"/>
        </w:rPr>
        <w:t>Федерального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закона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№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273-ФЗ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от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29.12.12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г</w:t>
      </w:r>
      <w:r w:rsidRPr="00E217A6">
        <w:rPr>
          <w:spacing w:val="1"/>
          <w:sz w:val="28"/>
          <w:szCs w:val="28"/>
        </w:rPr>
        <w:t xml:space="preserve"> </w:t>
      </w:r>
      <w:r w:rsidRPr="00E217A6">
        <w:rPr>
          <w:sz w:val="28"/>
          <w:szCs w:val="28"/>
        </w:rPr>
        <w:t>«Об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образовании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Российской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Федерации;</w:t>
      </w:r>
    </w:p>
    <w:p w:rsidR="00ED1213" w:rsidRPr="00E217A6" w:rsidRDefault="00B444F7">
      <w:pPr>
        <w:pStyle w:val="a4"/>
        <w:numPr>
          <w:ilvl w:val="0"/>
          <w:numId w:val="5"/>
        </w:numPr>
        <w:tabs>
          <w:tab w:val="left" w:pos="1022"/>
          <w:tab w:val="left" w:pos="1039"/>
        </w:tabs>
        <w:ind w:right="132" w:hanging="142"/>
        <w:rPr>
          <w:sz w:val="28"/>
          <w:szCs w:val="28"/>
        </w:rPr>
      </w:pPr>
      <w:hyperlink r:id="rId7">
        <w:r w:rsidRPr="00E217A6">
          <w:rPr>
            <w:sz w:val="28"/>
            <w:szCs w:val="28"/>
          </w:rPr>
          <w:t xml:space="preserve">Приказа Министерства просвещения Российской Федерации от 27 марта 2025 г. N 243 </w:t>
        </w:r>
        <w:r w:rsidRPr="00E217A6">
          <w:rPr>
            <w:sz w:val="28"/>
            <w:szCs w:val="28"/>
          </w:rPr>
          <w:t>"Об</w:t>
        </w:r>
      </w:hyperlink>
      <w:r w:rsidRPr="00E217A6">
        <w:rPr>
          <w:sz w:val="28"/>
          <w:szCs w:val="28"/>
        </w:rPr>
        <w:t xml:space="preserve"> </w:t>
      </w:r>
      <w:hyperlink r:id="rId8">
        <w:r w:rsidRPr="00E217A6">
          <w:rPr>
            <w:sz w:val="28"/>
            <w:szCs w:val="28"/>
          </w:rPr>
          <w:t>утверждении Порядка применения к обучающимся по образовательным программам</w:t>
        </w:r>
      </w:hyperlink>
      <w:r w:rsidRPr="00E217A6">
        <w:rPr>
          <w:sz w:val="28"/>
          <w:szCs w:val="28"/>
        </w:rPr>
        <w:t xml:space="preserve"> </w:t>
      </w:r>
      <w:hyperlink r:id="rId9">
        <w:r w:rsidRPr="00E217A6">
          <w:rPr>
            <w:sz w:val="28"/>
            <w:szCs w:val="28"/>
          </w:rPr>
          <w:t>основного</w:t>
        </w:r>
        <w:r w:rsidRPr="00E217A6">
          <w:rPr>
            <w:spacing w:val="-3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общего</w:t>
        </w:r>
        <w:r w:rsidRPr="00E217A6">
          <w:rPr>
            <w:spacing w:val="-3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образования,</w:t>
        </w:r>
        <w:r w:rsidRPr="00E217A6">
          <w:rPr>
            <w:spacing w:val="-3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образовательным</w:t>
        </w:r>
        <w:r w:rsidRPr="00E217A6">
          <w:rPr>
            <w:spacing w:val="-4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программам</w:t>
        </w:r>
        <w:r w:rsidRPr="00E217A6">
          <w:rPr>
            <w:spacing w:val="-4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среднего</w:t>
        </w:r>
        <w:r w:rsidRPr="00E217A6">
          <w:rPr>
            <w:spacing w:val="-3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общего</w:t>
        </w:r>
        <w:r w:rsidRPr="00E217A6">
          <w:rPr>
            <w:spacing w:val="-3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образования,</w:t>
        </w:r>
      </w:hyperlink>
      <w:r w:rsidRPr="00E217A6">
        <w:rPr>
          <w:sz w:val="28"/>
          <w:szCs w:val="28"/>
        </w:rPr>
        <w:t xml:space="preserve"> </w:t>
      </w:r>
      <w:hyperlink r:id="rId10">
        <w:r w:rsidRPr="00E217A6">
          <w:rPr>
            <w:sz w:val="28"/>
            <w:szCs w:val="28"/>
          </w:rPr>
          <w:t>образовательным</w:t>
        </w:r>
        <w:r w:rsidRPr="00E217A6">
          <w:rPr>
            <w:spacing w:val="-5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программам</w:t>
        </w:r>
        <w:r w:rsidRPr="00E217A6">
          <w:rPr>
            <w:spacing w:val="-5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среднего</w:t>
        </w:r>
        <w:r w:rsidRPr="00E217A6">
          <w:rPr>
            <w:spacing w:val="-4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профессионального</w:t>
        </w:r>
        <w:r w:rsidRPr="00E217A6">
          <w:rPr>
            <w:spacing w:val="-4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образования</w:t>
        </w:r>
        <w:r w:rsidRPr="00E217A6">
          <w:rPr>
            <w:spacing w:val="-4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и</w:t>
        </w:r>
        <w:r w:rsidRPr="00E217A6">
          <w:rPr>
            <w:spacing w:val="-3"/>
            <w:sz w:val="28"/>
            <w:szCs w:val="28"/>
          </w:rPr>
          <w:t xml:space="preserve"> </w:t>
        </w:r>
        <w:r w:rsidRPr="00E217A6">
          <w:rPr>
            <w:sz w:val="28"/>
            <w:szCs w:val="28"/>
          </w:rPr>
          <w:t>соответствующим</w:t>
        </w:r>
      </w:hyperlink>
      <w:r w:rsidRPr="00E217A6">
        <w:rPr>
          <w:sz w:val="28"/>
          <w:szCs w:val="28"/>
        </w:rPr>
        <w:t xml:space="preserve"> </w:t>
      </w:r>
      <w:hyperlink r:id="rId11">
        <w:r w:rsidRPr="00E217A6">
          <w:rPr>
            <w:sz w:val="28"/>
            <w:szCs w:val="28"/>
          </w:rPr>
          <w:t>дополнительным профессиональным программам, основным программам</w:t>
        </w:r>
      </w:hyperlink>
      <w:r w:rsidRPr="00E217A6">
        <w:rPr>
          <w:sz w:val="28"/>
          <w:szCs w:val="28"/>
        </w:rPr>
        <w:t xml:space="preserve"> </w:t>
      </w:r>
      <w:hyperlink r:id="rId12">
        <w:r w:rsidRPr="00E217A6">
          <w:rPr>
            <w:sz w:val="28"/>
            <w:szCs w:val="28"/>
          </w:rPr>
          <w:t>профессионального обучения и дополнительным общеобразовательным про</w:t>
        </w:r>
        <w:r w:rsidRPr="00E217A6">
          <w:rPr>
            <w:sz w:val="28"/>
            <w:szCs w:val="28"/>
          </w:rPr>
          <w:t>граммам мер</w:t>
        </w:r>
      </w:hyperlink>
      <w:r w:rsidRPr="00E217A6">
        <w:rPr>
          <w:sz w:val="28"/>
          <w:szCs w:val="28"/>
        </w:rPr>
        <w:t xml:space="preserve"> </w:t>
      </w:r>
      <w:hyperlink r:id="rId13">
        <w:r w:rsidRPr="00E217A6">
          <w:rPr>
            <w:sz w:val="28"/>
            <w:szCs w:val="28"/>
          </w:rPr>
          <w:t>дисциплинарного взыскания и снятия их с указанных обучающихся";</w:t>
        </w:r>
      </w:hyperlink>
    </w:p>
    <w:p w:rsidR="00ED1213" w:rsidRPr="00E217A6" w:rsidRDefault="00B444F7">
      <w:pPr>
        <w:pStyle w:val="a4"/>
        <w:numPr>
          <w:ilvl w:val="0"/>
          <w:numId w:val="5"/>
        </w:numPr>
        <w:tabs>
          <w:tab w:val="left" w:pos="1019"/>
        </w:tabs>
        <w:spacing w:line="274" w:lineRule="exact"/>
        <w:ind w:left="1019" w:hanging="138"/>
        <w:rPr>
          <w:sz w:val="28"/>
          <w:szCs w:val="28"/>
        </w:rPr>
      </w:pPr>
      <w:r w:rsidRPr="00E217A6">
        <w:rPr>
          <w:sz w:val="28"/>
          <w:szCs w:val="28"/>
        </w:rPr>
        <w:t>Устава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2"/>
          <w:sz w:val="28"/>
          <w:szCs w:val="28"/>
        </w:rPr>
        <w:t xml:space="preserve"> организации.</w:t>
      </w:r>
    </w:p>
    <w:p w:rsidR="00ED1213" w:rsidRPr="00E217A6" w:rsidRDefault="00B444F7">
      <w:pPr>
        <w:pStyle w:val="a3"/>
        <w:spacing w:line="276" w:lineRule="auto"/>
        <w:ind w:right="129"/>
        <w:rPr>
          <w:sz w:val="28"/>
          <w:szCs w:val="28"/>
        </w:rPr>
      </w:pPr>
      <w:r w:rsidRPr="00E217A6">
        <w:rPr>
          <w:sz w:val="28"/>
          <w:szCs w:val="28"/>
        </w:rPr>
        <w:t>1.2 Настоящие Правила определяют основы статуса обучающихся Образовательной организации,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мер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дисциплин</w:t>
      </w:r>
      <w:r w:rsidRPr="00E217A6">
        <w:rPr>
          <w:sz w:val="28"/>
          <w:szCs w:val="28"/>
        </w:rPr>
        <w:t>арного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взыскания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к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обучающимся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организации.</w:t>
      </w:r>
    </w:p>
    <w:p w:rsidR="00ED1213" w:rsidRPr="00E217A6" w:rsidRDefault="00B444F7">
      <w:pPr>
        <w:pStyle w:val="a4"/>
        <w:numPr>
          <w:ilvl w:val="1"/>
          <w:numId w:val="8"/>
        </w:numPr>
        <w:tabs>
          <w:tab w:val="left" w:pos="1204"/>
        </w:tabs>
        <w:spacing w:line="276" w:lineRule="auto"/>
        <w:ind w:right="127" w:firstLine="0"/>
        <w:rPr>
          <w:sz w:val="28"/>
          <w:szCs w:val="28"/>
        </w:rPr>
      </w:pPr>
      <w:r w:rsidRPr="00E217A6">
        <w:rPr>
          <w:sz w:val="28"/>
          <w:szCs w:val="28"/>
        </w:rPr>
        <w:t>Введение настоящих Правил имеет целью способствовать совершенствованию качества, результативности организации образовательной деятельности в Образовательной организации, обеспечению безопасности</w:t>
      </w:r>
      <w:r w:rsidRPr="00E217A6">
        <w:rPr>
          <w:sz w:val="28"/>
          <w:szCs w:val="28"/>
        </w:rPr>
        <w:t xml:space="preserve"> и охраны здоровья обучающихся, поддержанию дисциплины и порядка в Образовательной организации и на ее территории для успешной реализации целей и задач, определенных ее Уставом.</w:t>
      </w:r>
    </w:p>
    <w:p w:rsidR="00ED1213" w:rsidRPr="00E217A6" w:rsidRDefault="00B444F7">
      <w:pPr>
        <w:pStyle w:val="a4"/>
        <w:numPr>
          <w:ilvl w:val="1"/>
          <w:numId w:val="8"/>
        </w:numPr>
        <w:tabs>
          <w:tab w:val="left" w:pos="1288"/>
        </w:tabs>
        <w:spacing w:before="2" w:line="276" w:lineRule="auto"/>
        <w:ind w:right="130" w:firstLine="0"/>
        <w:rPr>
          <w:sz w:val="28"/>
          <w:szCs w:val="28"/>
        </w:rPr>
      </w:pPr>
      <w:r w:rsidRPr="00E217A6">
        <w:rPr>
          <w:sz w:val="28"/>
          <w:szCs w:val="28"/>
        </w:rPr>
        <w:t>Дисциплина в Образовательной организации поддерживается на основе уважения чел</w:t>
      </w:r>
      <w:r w:rsidRPr="00E217A6">
        <w:rPr>
          <w:sz w:val="28"/>
          <w:szCs w:val="28"/>
        </w:rPr>
        <w:t>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ED1213" w:rsidRPr="00E217A6" w:rsidRDefault="00B444F7">
      <w:pPr>
        <w:pStyle w:val="a4"/>
        <w:numPr>
          <w:ilvl w:val="1"/>
          <w:numId w:val="8"/>
        </w:numPr>
        <w:tabs>
          <w:tab w:val="left" w:pos="1245"/>
        </w:tabs>
        <w:spacing w:line="278" w:lineRule="auto"/>
        <w:ind w:right="135" w:firstLine="0"/>
        <w:rPr>
          <w:sz w:val="28"/>
          <w:szCs w:val="28"/>
        </w:rPr>
      </w:pPr>
      <w:r w:rsidRPr="00E217A6">
        <w:rPr>
          <w:sz w:val="28"/>
          <w:szCs w:val="28"/>
        </w:rPr>
        <w:t>Правила призваны способствовать формированию у обучающихся таких личностных качеств, как организов</w:t>
      </w:r>
      <w:r w:rsidRPr="00E217A6">
        <w:rPr>
          <w:sz w:val="28"/>
          <w:szCs w:val="28"/>
        </w:rPr>
        <w:t xml:space="preserve">анность, ответственность, уважение к </w:t>
      </w:r>
      <w:r w:rsidRPr="00E217A6">
        <w:rPr>
          <w:sz w:val="28"/>
          <w:szCs w:val="28"/>
        </w:rPr>
        <w:lastRenderedPageBreak/>
        <w:t>окружающим.</w:t>
      </w:r>
    </w:p>
    <w:p w:rsidR="00ED1213" w:rsidRPr="00E217A6" w:rsidRDefault="00B444F7">
      <w:pPr>
        <w:pStyle w:val="a4"/>
        <w:numPr>
          <w:ilvl w:val="1"/>
          <w:numId w:val="8"/>
        </w:numPr>
        <w:tabs>
          <w:tab w:val="left" w:pos="1233"/>
        </w:tabs>
        <w:spacing w:line="276" w:lineRule="auto"/>
        <w:ind w:right="130" w:firstLine="0"/>
        <w:rPr>
          <w:sz w:val="28"/>
          <w:szCs w:val="28"/>
        </w:rPr>
      </w:pPr>
      <w:r w:rsidRPr="00E217A6">
        <w:rPr>
          <w:sz w:val="28"/>
          <w:szCs w:val="28"/>
        </w:rPr>
        <w:t xml:space="preserve">Настоящие Правила размещаются на информационных стендах и официальном сайте Образовательной организации в информационно-телекоммуникационной сети "Интернет". Обучающиеся и их родители (законные представители) должны быть ознакомлены с настоящими Правилами </w:t>
      </w:r>
      <w:r w:rsidRPr="00E217A6">
        <w:rPr>
          <w:sz w:val="28"/>
          <w:szCs w:val="28"/>
        </w:rPr>
        <w:t>при поступлении в Образовательную организацию.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</w:t>
      </w:r>
      <w:r w:rsidRPr="00E217A6">
        <w:rPr>
          <w:sz w:val="28"/>
          <w:szCs w:val="28"/>
        </w:rPr>
        <w:t>лей) Образовательной организации.</w:t>
      </w:r>
    </w:p>
    <w:p w:rsidR="00ED1213" w:rsidRPr="00E217A6" w:rsidRDefault="00B444F7">
      <w:pPr>
        <w:pStyle w:val="a4"/>
        <w:numPr>
          <w:ilvl w:val="1"/>
          <w:numId w:val="8"/>
        </w:numPr>
        <w:tabs>
          <w:tab w:val="left" w:pos="1189"/>
        </w:tabs>
        <w:spacing w:line="278" w:lineRule="auto"/>
        <w:ind w:right="136" w:firstLine="0"/>
        <w:rPr>
          <w:sz w:val="28"/>
          <w:szCs w:val="28"/>
        </w:rPr>
      </w:pPr>
      <w:r w:rsidRPr="00E217A6">
        <w:rPr>
          <w:sz w:val="28"/>
          <w:szCs w:val="28"/>
        </w:rPr>
        <w:t>Настоящие Правила обязательны для исполнения всеми обучающимися и их родителями (законными представителями).</w:t>
      </w:r>
    </w:p>
    <w:p w:rsidR="00ED1213" w:rsidRPr="00E217A6" w:rsidRDefault="00ED1213">
      <w:pPr>
        <w:pStyle w:val="a3"/>
        <w:spacing w:before="47"/>
        <w:ind w:left="0"/>
        <w:jc w:val="left"/>
        <w:rPr>
          <w:sz w:val="28"/>
          <w:szCs w:val="28"/>
        </w:rPr>
      </w:pPr>
    </w:p>
    <w:p w:rsidR="00ED1213" w:rsidRPr="00E217A6" w:rsidRDefault="00B444F7">
      <w:pPr>
        <w:pStyle w:val="1"/>
        <w:numPr>
          <w:ilvl w:val="0"/>
          <w:numId w:val="9"/>
        </w:numPr>
        <w:tabs>
          <w:tab w:val="left" w:pos="979"/>
        </w:tabs>
        <w:ind w:left="979" w:hanging="240"/>
        <w:jc w:val="both"/>
        <w:rPr>
          <w:sz w:val="28"/>
          <w:szCs w:val="28"/>
        </w:rPr>
      </w:pPr>
      <w:r w:rsidRPr="00E217A6">
        <w:rPr>
          <w:sz w:val="28"/>
          <w:szCs w:val="28"/>
        </w:rPr>
        <w:t>Права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обязанности</w:t>
      </w:r>
      <w:r w:rsidRPr="00E217A6">
        <w:rPr>
          <w:spacing w:val="-2"/>
          <w:sz w:val="28"/>
          <w:szCs w:val="28"/>
        </w:rPr>
        <w:t xml:space="preserve"> обучающихся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159"/>
        </w:tabs>
        <w:ind w:left="1159" w:hanging="420"/>
        <w:rPr>
          <w:b/>
          <w:sz w:val="28"/>
          <w:szCs w:val="28"/>
        </w:rPr>
      </w:pPr>
      <w:r w:rsidRPr="00E217A6">
        <w:rPr>
          <w:b/>
          <w:sz w:val="28"/>
          <w:szCs w:val="28"/>
        </w:rPr>
        <w:t>Обучающиеся</w:t>
      </w:r>
      <w:r w:rsidRPr="00E217A6">
        <w:rPr>
          <w:b/>
          <w:spacing w:val="-5"/>
          <w:sz w:val="28"/>
          <w:szCs w:val="28"/>
        </w:rPr>
        <w:t xml:space="preserve"> </w:t>
      </w:r>
      <w:r w:rsidRPr="00E217A6">
        <w:rPr>
          <w:b/>
          <w:sz w:val="28"/>
          <w:szCs w:val="28"/>
        </w:rPr>
        <w:t>имеют</w:t>
      </w:r>
      <w:r w:rsidRPr="00E217A6">
        <w:rPr>
          <w:b/>
          <w:spacing w:val="-5"/>
          <w:sz w:val="28"/>
          <w:szCs w:val="28"/>
        </w:rPr>
        <w:t xml:space="preserve"> </w:t>
      </w:r>
      <w:r w:rsidRPr="00E217A6">
        <w:rPr>
          <w:b/>
          <w:spacing w:val="-2"/>
          <w:sz w:val="28"/>
          <w:szCs w:val="28"/>
        </w:rPr>
        <w:t>право: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56"/>
        </w:tabs>
        <w:spacing w:line="276" w:lineRule="auto"/>
        <w:ind w:right="129" w:firstLine="707"/>
        <w:rPr>
          <w:sz w:val="28"/>
          <w:szCs w:val="28"/>
        </w:rPr>
      </w:pPr>
      <w:r w:rsidRPr="00E217A6">
        <w:rPr>
          <w:sz w:val="28"/>
          <w:szCs w:val="28"/>
        </w:rPr>
        <w:t xml:space="preserve">на выбор форм получения образования в Образовательной организации и формы обучения после получения основного общего образования или после достижения восемнадцати </w:t>
      </w:r>
      <w:r w:rsidRPr="00E217A6">
        <w:rPr>
          <w:spacing w:val="-4"/>
          <w:sz w:val="28"/>
          <w:szCs w:val="28"/>
        </w:rPr>
        <w:t>лет;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6"/>
        </w:tabs>
        <w:spacing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>на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повторное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(не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более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двух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раз)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прохождение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промежуточной аттестации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по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учебному предмет</w:t>
      </w:r>
      <w:r w:rsidRPr="00E217A6">
        <w:rPr>
          <w:sz w:val="28"/>
          <w:szCs w:val="28"/>
        </w:rPr>
        <w:t>у, курсу, дисциплине (модулю) в сроки, определяемые Образовательной организацией. В пределах одного года с момента образования академической задолженности;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49"/>
        </w:tabs>
        <w:spacing w:line="276" w:lineRule="auto"/>
        <w:ind w:right="135" w:firstLine="707"/>
        <w:rPr>
          <w:sz w:val="28"/>
          <w:szCs w:val="28"/>
        </w:rPr>
      </w:pPr>
      <w:r w:rsidRPr="00E217A6">
        <w:rPr>
          <w:sz w:val="28"/>
          <w:szCs w:val="28"/>
        </w:rPr>
        <w:t>на перевод в другой класс или другое образовательное учреждение, реализующее образовательную програм</w:t>
      </w:r>
      <w:r w:rsidRPr="00E217A6">
        <w:rPr>
          <w:sz w:val="28"/>
          <w:szCs w:val="28"/>
        </w:rPr>
        <w:t>му соответствующего уровня, в порядке, предусмотренном федеральным органом исполнительной власти;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91"/>
        </w:tabs>
        <w:spacing w:before="70" w:line="276" w:lineRule="auto"/>
        <w:ind w:right="133" w:firstLine="707"/>
        <w:rPr>
          <w:sz w:val="28"/>
          <w:szCs w:val="28"/>
        </w:rPr>
      </w:pPr>
      <w:r w:rsidRPr="00E217A6">
        <w:rPr>
          <w:sz w:val="28"/>
          <w:szCs w:val="28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Образовательной организации;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41"/>
        </w:tabs>
        <w:spacing w:line="276" w:lineRule="auto"/>
        <w:ind w:right="131" w:firstLine="707"/>
        <w:rPr>
          <w:sz w:val="28"/>
          <w:szCs w:val="28"/>
        </w:rPr>
      </w:pPr>
      <w:r w:rsidRPr="00E217A6">
        <w:rPr>
          <w:sz w:val="28"/>
          <w:szCs w:val="28"/>
        </w:rPr>
        <w:t>освоение наряду с предметами по осваиваемо</w:t>
      </w:r>
      <w:r w:rsidRPr="00E217A6">
        <w:rPr>
          <w:sz w:val="28"/>
          <w:szCs w:val="28"/>
        </w:rPr>
        <w:t>й образовательной программе любых других предметов, преподаваемых в Образовательной организации, в порядке, установленном положением об освоении предметов, курсов, дисциплин (модулей);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85"/>
        </w:tabs>
        <w:spacing w:line="276" w:lineRule="auto"/>
        <w:ind w:right="131" w:firstLine="707"/>
        <w:rPr>
          <w:sz w:val="28"/>
          <w:szCs w:val="28"/>
        </w:rPr>
      </w:pPr>
      <w:r w:rsidRPr="00E217A6">
        <w:rPr>
          <w:sz w:val="28"/>
          <w:szCs w:val="28"/>
        </w:rPr>
        <w:t>на выбор факультативных (необязательных для данного уровня образования)</w:t>
      </w:r>
      <w:r w:rsidRPr="00E217A6">
        <w:rPr>
          <w:sz w:val="28"/>
          <w:szCs w:val="28"/>
        </w:rPr>
        <w:t xml:space="preserve"> и элективных (избираемых в обязательном порядке) учебных предметов, курсов, дисциплин (модулей) из перечня, предлагаемого Образовательной организацией, (после получения основного общего образования);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32"/>
        </w:tabs>
        <w:spacing w:line="276" w:lineRule="auto"/>
        <w:ind w:right="129" w:firstLine="707"/>
        <w:rPr>
          <w:sz w:val="28"/>
          <w:szCs w:val="28"/>
        </w:rPr>
      </w:pPr>
      <w:r w:rsidRPr="00E217A6">
        <w:rPr>
          <w:sz w:val="28"/>
          <w:szCs w:val="28"/>
        </w:rPr>
        <w:t>на предоставление условий для обучения с учетом особенн</w:t>
      </w:r>
      <w:r w:rsidRPr="00E217A6">
        <w:rPr>
          <w:sz w:val="28"/>
          <w:szCs w:val="28"/>
        </w:rPr>
        <w:t>остей психофизического развития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состояния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здоровья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обучающихся,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том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числе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получение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социально-педагогической и психологической помощи;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5"/>
        </w:tabs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на</w:t>
      </w:r>
      <w:r w:rsidRPr="00E217A6">
        <w:rPr>
          <w:spacing w:val="-9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объективную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оценку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результатов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своей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деятельности;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5"/>
        </w:tabs>
        <w:spacing w:before="42"/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lastRenderedPageBreak/>
        <w:t>на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получение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полной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достоверной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информации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об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оценке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своих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знаний,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умений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pacing w:val="-10"/>
          <w:sz w:val="28"/>
          <w:szCs w:val="28"/>
        </w:rPr>
        <w:t>и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5"/>
        </w:tabs>
        <w:spacing w:before="40"/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навыков,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а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также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о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критериях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этой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оценки;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9"/>
        </w:tabs>
        <w:spacing w:before="41" w:line="276" w:lineRule="auto"/>
        <w:ind w:right="137" w:firstLine="707"/>
        <w:rPr>
          <w:sz w:val="28"/>
          <w:szCs w:val="28"/>
        </w:rPr>
      </w:pPr>
      <w:r w:rsidRPr="00E217A6">
        <w:rPr>
          <w:sz w:val="28"/>
          <w:szCs w:val="28"/>
        </w:rPr>
        <w:t>на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развитие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своих творческих способностей и интересов, включая участие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 xml:space="preserve">в конкурсах, олимпиадах, выставках, смотрах, физкультурных мероприятиях, спортивных мероприятиях, в том числе в </w:t>
      </w:r>
      <w:r w:rsidRPr="00E217A6">
        <w:rPr>
          <w:sz w:val="28"/>
          <w:szCs w:val="28"/>
        </w:rPr>
        <w:t>официальных спортивных соревнованиях, и других массовых мероприятиях;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77"/>
        </w:tabs>
        <w:spacing w:before="1" w:line="276" w:lineRule="auto"/>
        <w:ind w:right="135" w:firstLine="707"/>
        <w:rPr>
          <w:sz w:val="28"/>
          <w:szCs w:val="28"/>
        </w:rPr>
      </w:pPr>
      <w:r w:rsidRPr="00E217A6">
        <w:rPr>
          <w:sz w:val="28"/>
          <w:szCs w:val="28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94"/>
        </w:tabs>
        <w:spacing w:before="1" w:line="276" w:lineRule="auto"/>
        <w:ind w:right="133" w:firstLine="707"/>
        <w:rPr>
          <w:sz w:val="28"/>
          <w:szCs w:val="28"/>
        </w:rPr>
      </w:pPr>
      <w:r w:rsidRPr="00E217A6">
        <w:rPr>
          <w:sz w:val="28"/>
          <w:szCs w:val="28"/>
        </w:rPr>
        <w:t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Образовательной организации;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97"/>
        </w:tabs>
        <w:spacing w:line="276" w:lineRule="auto"/>
        <w:ind w:right="129" w:firstLine="707"/>
        <w:rPr>
          <w:sz w:val="28"/>
          <w:szCs w:val="28"/>
        </w:rPr>
      </w:pPr>
      <w:r w:rsidRPr="00E217A6">
        <w:rPr>
          <w:sz w:val="28"/>
          <w:szCs w:val="28"/>
        </w:rPr>
        <w:t xml:space="preserve">на каникулы – плановые перерывы для отдыха и иных </w:t>
      </w:r>
      <w:r w:rsidRPr="00E217A6">
        <w:rPr>
          <w:sz w:val="28"/>
          <w:szCs w:val="28"/>
        </w:rPr>
        <w:t>социальных целей в соответствии с законодательством об образовании и календарным учебным графиком Образовательной организации;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10"/>
        </w:tabs>
        <w:spacing w:line="276" w:lineRule="auto"/>
        <w:ind w:right="135" w:firstLine="707"/>
        <w:rPr>
          <w:sz w:val="28"/>
          <w:szCs w:val="28"/>
        </w:rPr>
      </w:pPr>
      <w:r w:rsidRPr="00E217A6">
        <w:rPr>
          <w:sz w:val="28"/>
          <w:szCs w:val="28"/>
        </w:rPr>
        <w:t>на посещение по своему выбору мероприятий, не предусмотренных учебным планом Образовательной организации,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</w:t>
      </w:r>
      <w:r w:rsidRPr="00E217A6">
        <w:rPr>
          <w:sz w:val="28"/>
          <w:szCs w:val="28"/>
        </w:rPr>
        <w:t xml:space="preserve"> к труду, не предусмотренному образовательной программой, запрещается.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05"/>
        </w:tabs>
        <w:spacing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 xml:space="preserve">на участие в управлении Образовательной организацией в порядке, установленном ее </w:t>
      </w:r>
      <w:r w:rsidRPr="00E217A6">
        <w:rPr>
          <w:spacing w:val="-2"/>
          <w:sz w:val="28"/>
          <w:szCs w:val="28"/>
        </w:rPr>
        <w:t>Уставом;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5"/>
        </w:tabs>
        <w:spacing w:line="275" w:lineRule="exact"/>
        <w:ind w:left="1585" w:hanging="138"/>
        <w:rPr>
          <w:sz w:val="28"/>
          <w:szCs w:val="28"/>
        </w:rPr>
      </w:pPr>
      <w:r w:rsidRPr="00E217A6">
        <w:rPr>
          <w:sz w:val="28"/>
          <w:szCs w:val="28"/>
        </w:rPr>
        <w:t>на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совмещение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получения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образования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с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работой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без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ущерба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для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освоения;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585"/>
        </w:tabs>
        <w:spacing w:before="43"/>
        <w:ind w:left="1585" w:hanging="138"/>
        <w:rPr>
          <w:sz w:val="28"/>
          <w:szCs w:val="28"/>
        </w:rPr>
      </w:pPr>
      <w:r w:rsidRPr="00E217A6">
        <w:rPr>
          <w:sz w:val="28"/>
          <w:szCs w:val="28"/>
        </w:rPr>
        <w:t>образовательной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программ</w:t>
      </w:r>
      <w:r w:rsidRPr="00E217A6">
        <w:rPr>
          <w:sz w:val="28"/>
          <w:szCs w:val="28"/>
        </w:rPr>
        <w:t>ы,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выполнения</w:t>
      </w:r>
      <w:r w:rsidRPr="00E217A6">
        <w:rPr>
          <w:spacing w:val="-8"/>
          <w:sz w:val="28"/>
          <w:szCs w:val="28"/>
        </w:rPr>
        <w:t xml:space="preserve"> </w:t>
      </w:r>
      <w:r w:rsidRPr="00E217A6">
        <w:rPr>
          <w:sz w:val="28"/>
          <w:szCs w:val="28"/>
        </w:rPr>
        <w:t>индивидуального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учебного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плана;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22"/>
        </w:tabs>
        <w:spacing w:before="41" w:line="276" w:lineRule="auto"/>
        <w:ind w:right="137" w:firstLine="707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на</w:t>
      </w:r>
      <w:r w:rsidRPr="00E217A6">
        <w:rPr>
          <w:spacing w:val="34"/>
          <w:sz w:val="28"/>
          <w:szCs w:val="28"/>
        </w:rPr>
        <w:t xml:space="preserve"> </w:t>
      </w:r>
      <w:r w:rsidRPr="00E217A6">
        <w:rPr>
          <w:sz w:val="28"/>
          <w:szCs w:val="28"/>
        </w:rPr>
        <w:t>обеспечение</w:t>
      </w:r>
      <w:r w:rsidRPr="00E217A6">
        <w:rPr>
          <w:spacing w:val="34"/>
          <w:sz w:val="28"/>
          <w:szCs w:val="28"/>
        </w:rPr>
        <w:t xml:space="preserve"> </w:t>
      </w:r>
      <w:r w:rsidRPr="00E217A6">
        <w:rPr>
          <w:sz w:val="28"/>
          <w:szCs w:val="28"/>
        </w:rPr>
        <w:t>питанием,</w:t>
      </w:r>
      <w:r w:rsidRPr="00E217A6">
        <w:rPr>
          <w:spacing w:val="35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34"/>
          <w:sz w:val="28"/>
          <w:szCs w:val="28"/>
        </w:rPr>
        <w:t xml:space="preserve"> </w:t>
      </w:r>
      <w:r w:rsidRPr="00E217A6">
        <w:rPr>
          <w:sz w:val="28"/>
          <w:szCs w:val="28"/>
        </w:rPr>
        <w:t>том</w:t>
      </w:r>
      <w:r w:rsidRPr="00E217A6">
        <w:rPr>
          <w:spacing w:val="35"/>
          <w:sz w:val="28"/>
          <w:szCs w:val="28"/>
        </w:rPr>
        <w:t xml:space="preserve"> </w:t>
      </w:r>
      <w:r w:rsidRPr="00E217A6">
        <w:rPr>
          <w:sz w:val="28"/>
          <w:szCs w:val="28"/>
        </w:rPr>
        <w:t>числе</w:t>
      </w:r>
      <w:r w:rsidRPr="00E217A6">
        <w:rPr>
          <w:spacing w:val="34"/>
          <w:sz w:val="28"/>
          <w:szCs w:val="28"/>
        </w:rPr>
        <w:t xml:space="preserve"> </w:t>
      </w:r>
      <w:r w:rsidRPr="00E217A6">
        <w:rPr>
          <w:sz w:val="28"/>
          <w:szCs w:val="28"/>
        </w:rPr>
        <w:t>бесплатным,</w:t>
      </w:r>
      <w:r w:rsidRPr="00E217A6">
        <w:rPr>
          <w:spacing w:val="35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34"/>
          <w:sz w:val="28"/>
          <w:szCs w:val="28"/>
        </w:rPr>
        <w:t xml:space="preserve"> </w:t>
      </w:r>
      <w:r w:rsidRPr="00E217A6">
        <w:rPr>
          <w:sz w:val="28"/>
          <w:szCs w:val="28"/>
        </w:rPr>
        <w:t>случаях</w:t>
      </w:r>
      <w:r w:rsidRPr="00E217A6">
        <w:rPr>
          <w:spacing w:val="35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38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34"/>
          <w:sz w:val="28"/>
          <w:szCs w:val="28"/>
        </w:rPr>
        <w:t xml:space="preserve"> </w:t>
      </w:r>
      <w:r w:rsidRPr="00E217A6">
        <w:rPr>
          <w:sz w:val="28"/>
          <w:szCs w:val="28"/>
        </w:rPr>
        <w:t>порядке,</w:t>
      </w:r>
      <w:r w:rsidRPr="00E217A6">
        <w:rPr>
          <w:spacing w:val="35"/>
          <w:sz w:val="28"/>
          <w:szCs w:val="28"/>
        </w:rPr>
        <w:t xml:space="preserve"> </w:t>
      </w:r>
      <w:r w:rsidRPr="00E217A6">
        <w:rPr>
          <w:sz w:val="28"/>
          <w:szCs w:val="28"/>
        </w:rPr>
        <w:t>которые установлены федеральными законами, законами субъектов Российской Федерации, органами местного самоуправления;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92"/>
        </w:tabs>
        <w:spacing w:before="1" w:line="276" w:lineRule="auto"/>
        <w:ind w:right="136" w:firstLine="707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на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добровольное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участие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общественных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объединениях,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а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также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на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создание общественных объединений обучающихся в установленном федеральным законом порядке.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13"/>
        </w:tabs>
        <w:spacing w:line="276" w:lineRule="auto"/>
        <w:ind w:right="133" w:firstLine="707"/>
        <w:rPr>
          <w:sz w:val="28"/>
          <w:szCs w:val="28"/>
        </w:rPr>
      </w:pPr>
      <w:r w:rsidRPr="00E217A6">
        <w:rPr>
          <w:sz w:val="28"/>
          <w:szCs w:val="28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94"/>
        </w:tabs>
        <w:spacing w:line="276" w:lineRule="auto"/>
        <w:ind w:right="139" w:firstLine="707"/>
        <w:rPr>
          <w:sz w:val="28"/>
          <w:szCs w:val="28"/>
        </w:rPr>
      </w:pPr>
      <w:r w:rsidRPr="00E217A6">
        <w:rPr>
          <w:sz w:val="28"/>
          <w:szCs w:val="28"/>
        </w:rPr>
        <w:t>на уважение ч</w:t>
      </w:r>
      <w:r w:rsidRPr="00E217A6">
        <w:rPr>
          <w:sz w:val="28"/>
          <w:szCs w:val="28"/>
        </w:rPr>
        <w:t>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70"/>
        </w:tabs>
        <w:spacing w:line="278" w:lineRule="auto"/>
        <w:ind w:right="135" w:firstLine="707"/>
        <w:rPr>
          <w:sz w:val="28"/>
          <w:szCs w:val="28"/>
        </w:rPr>
      </w:pPr>
      <w:r w:rsidRPr="00E217A6">
        <w:rPr>
          <w:sz w:val="28"/>
          <w:szCs w:val="28"/>
        </w:rPr>
        <w:t xml:space="preserve">на свободу совести, информации, свободное выражение собственных взглядов и </w:t>
      </w:r>
      <w:r w:rsidRPr="00E217A6">
        <w:rPr>
          <w:spacing w:val="-2"/>
          <w:sz w:val="28"/>
          <w:szCs w:val="28"/>
        </w:rPr>
        <w:t>убеждений;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08"/>
        </w:tabs>
        <w:spacing w:before="70"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>на публикацию своих раб</w:t>
      </w:r>
      <w:r w:rsidRPr="00E217A6">
        <w:rPr>
          <w:sz w:val="28"/>
          <w:szCs w:val="28"/>
        </w:rPr>
        <w:t xml:space="preserve">от в изданиях образовательной организации, в том числе на официальном сайте образовательной организации в </w:t>
      </w:r>
      <w:r w:rsidRPr="00E217A6">
        <w:rPr>
          <w:sz w:val="28"/>
          <w:szCs w:val="28"/>
        </w:rPr>
        <w:lastRenderedPageBreak/>
        <w:t>информационно-телекоммуникационной сети "Интернет", на безвозмездной основе;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742"/>
        </w:tabs>
        <w:spacing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>на обращение в администрацию Образовательной организации с жалобами, заяв</w:t>
      </w:r>
      <w:r w:rsidRPr="00E217A6">
        <w:rPr>
          <w:sz w:val="28"/>
          <w:szCs w:val="28"/>
        </w:rPr>
        <w:t xml:space="preserve">лениями и предложениями по вопросам, касающимся организации обучения в Образовательной организации, и любым другим вопросам, затрагивающим интересы </w:t>
      </w:r>
      <w:r w:rsidRPr="00E217A6">
        <w:rPr>
          <w:spacing w:val="-2"/>
          <w:sz w:val="28"/>
          <w:szCs w:val="28"/>
        </w:rPr>
        <w:t>обучающихся;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651"/>
        </w:tabs>
        <w:spacing w:line="276" w:lineRule="auto"/>
        <w:ind w:right="132" w:firstLine="707"/>
        <w:rPr>
          <w:sz w:val="28"/>
          <w:szCs w:val="28"/>
        </w:rPr>
      </w:pPr>
      <w:r w:rsidRPr="00E217A6">
        <w:rPr>
          <w:sz w:val="28"/>
          <w:szCs w:val="28"/>
        </w:rPr>
        <w:t>на ознакомление со свидетельством о государственной регистрации, с Уставом, с лицензией на осущ</w:t>
      </w:r>
      <w:r w:rsidRPr="00E217A6">
        <w:rPr>
          <w:sz w:val="28"/>
          <w:szCs w:val="28"/>
        </w:rPr>
        <w:t>ествление образовательной деятельности, со свидетельством о государственной аккредитации,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с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учебной документацией, с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настоящими Правилами и другими локальными актами, регламентирующими деятельность Образовательной организации;</w:t>
      </w:r>
    </w:p>
    <w:p w:rsidR="00ED1213" w:rsidRPr="00E217A6" w:rsidRDefault="00B444F7">
      <w:pPr>
        <w:pStyle w:val="a4"/>
        <w:numPr>
          <w:ilvl w:val="0"/>
          <w:numId w:val="6"/>
        </w:numPr>
        <w:tabs>
          <w:tab w:val="left" w:pos="1740"/>
        </w:tabs>
        <w:spacing w:line="276" w:lineRule="auto"/>
        <w:ind w:right="138" w:firstLine="707"/>
        <w:rPr>
          <w:sz w:val="28"/>
          <w:szCs w:val="28"/>
        </w:rPr>
      </w:pPr>
      <w:r w:rsidRPr="00E217A6">
        <w:rPr>
          <w:sz w:val="28"/>
          <w:szCs w:val="28"/>
        </w:rPr>
        <w:t>на обращение в комиссию по ур</w:t>
      </w:r>
      <w:r w:rsidRPr="00E217A6">
        <w:rPr>
          <w:sz w:val="28"/>
          <w:szCs w:val="28"/>
        </w:rPr>
        <w:t>егулированию споров между участниками образовательных отношений.</w:t>
      </w:r>
    </w:p>
    <w:p w:rsidR="00ED1213" w:rsidRPr="00E217A6" w:rsidRDefault="00B444F7">
      <w:pPr>
        <w:pStyle w:val="1"/>
        <w:numPr>
          <w:ilvl w:val="1"/>
          <w:numId w:val="9"/>
        </w:numPr>
        <w:tabs>
          <w:tab w:val="left" w:pos="1159"/>
        </w:tabs>
        <w:ind w:left="1159" w:hanging="420"/>
        <w:rPr>
          <w:sz w:val="28"/>
          <w:szCs w:val="28"/>
        </w:rPr>
      </w:pPr>
      <w:r w:rsidRPr="00E217A6">
        <w:rPr>
          <w:sz w:val="28"/>
          <w:szCs w:val="28"/>
        </w:rPr>
        <w:t>Обучающиеся</w:t>
      </w:r>
      <w:r w:rsidRPr="00E217A6">
        <w:rPr>
          <w:spacing w:val="-9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обязаны:</w:t>
      </w:r>
    </w:p>
    <w:p w:rsidR="00ED1213" w:rsidRPr="00E217A6" w:rsidRDefault="00B444F7">
      <w:pPr>
        <w:pStyle w:val="a4"/>
        <w:numPr>
          <w:ilvl w:val="0"/>
          <w:numId w:val="4"/>
        </w:numPr>
        <w:tabs>
          <w:tab w:val="left" w:pos="1656"/>
        </w:tabs>
        <w:spacing w:before="1" w:line="276" w:lineRule="auto"/>
        <w:ind w:right="135" w:firstLine="707"/>
        <w:rPr>
          <w:sz w:val="28"/>
          <w:szCs w:val="28"/>
        </w:rPr>
      </w:pPr>
      <w:r w:rsidRPr="00E217A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</w:t>
      </w:r>
      <w:r w:rsidRPr="00E217A6">
        <w:rPr>
          <w:sz w:val="28"/>
          <w:szCs w:val="28"/>
        </w:rPr>
        <w:t xml:space="preserve">адания, данные педагогическими работниками в рамках образовательной </w:t>
      </w:r>
      <w:r w:rsidRPr="00E217A6">
        <w:rPr>
          <w:spacing w:val="-2"/>
          <w:sz w:val="28"/>
          <w:szCs w:val="28"/>
        </w:rPr>
        <w:t>программы;</w:t>
      </w:r>
    </w:p>
    <w:p w:rsidR="00ED1213" w:rsidRPr="00E217A6" w:rsidRDefault="00B444F7">
      <w:pPr>
        <w:pStyle w:val="a4"/>
        <w:numPr>
          <w:ilvl w:val="0"/>
          <w:numId w:val="4"/>
        </w:numPr>
        <w:tabs>
          <w:tab w:val="left" w:pos="1670"/>
        </w:tabs>
        <w:spacing w:line="276" w:lineRule="auto"/>
        <w:ind w:right="131" w:firstLine="707"/>
        <w:rPr>
          <w:sz w:val="28"/>
          <w:szCs w:val="28"/>
        </w:rPr>
      </w:pPr>
      <w:r w:rsidRPr="00E217A6">
        <w:rPr>
          <w:sz w:val="28"/>
          <w:szCs w:val="28"/>
        </w:rPr>
        <w:t>выполнять требования Устава 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</w:t>
      </w:r>
      <w:r w:rsidRPr="00E217A6">
        <w:rPr>
          <w:sz w:val="28"/>
          <w:szCs w:val="28"/>
        </w:rPr>
        <w:t xml:space="preserve"> деятельности;</w:t>
      </w:r>
    </w:p>
    <w:p w:rsidR="00ED1213" w:rsidRPr="00E217A6" w:rsidRDefault="00B444F7">
      <w:pPr>
        <w:pStyle w:val="a4"/>
        <w:numPr>
          <w:ilvl w:val="0"/>
          <w:numId w:val="4"/>
        </w:numPr>
        <w:tabs>
          <w:tab w:val="left" w:pos="1608"/>
        </w:tabs>
        <w:spacing w:line="276" w:lineRule="auto"/>
        <w:ind w:right="138" w:firstLine="707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ED1213" w:rsidRPr="00E217A6" w:rsidRDefault="00B444F7">
      <w:pPr>
        <w:pStyle w:val="a4"/>
        <w:numPr>
          <w:ilvl w:val="0"/>
          <w:numId w:val="4"/>
        </w:numPr>
        <w:tabs>
          <w:tab w:val="left" w:pos="1585"/>
        </w:tabs>
        <w:spacing w:line="275" w:lineRule="exact"/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не</w:t>
      </w:r>
      <w:r w:rsidRPr="00E217A6">
        <w:rPr>
          <w:spacing w:val="-7"/>
          <w:sz w:val="28"/>
          <w:szCs w:val="28"/>
        </w:rPr>
        <w:t xml:space="preserve"> </w:t>
      </w:r>
      <w:r w:rsidRPr="00E217A6">
        <w:rPr>
          <w:sz w:val="28"/>
          <w:szCs w:val="28"/>
        </w:rPr>
        <w:t>создавать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препятствий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для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получения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образования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другими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обучающимися;</w:t>
      </w:r>
    </w:p>
    <w:p w:rsidR="00ED1213" w:rsidRPr="00E217A6" w:rsidRDefault="00B444F7">
      <w:pPr>
        <w:pStyle w:val="a4"/>
        <w:numPr>
          <w:ilvl w:val="0"/>
          <w:numId w:val="4"/>
        </w:numPr>
        <w:tabs>
          <w:tab w:val="left" w:pos="1585"/>
        </w:tabs>
        <w:spacing w:before="41"/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бережно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относиться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к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имущест</w:t>
      </w:r>
      <w:r w:rsidRPr="00E217A6">
        <w:rPr>
          <w:sz w:val="28"/>
          <w:szCs w:val="28"/>
        </w:rPr>
        <w:t>ву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2"/>
          <w:sz w:val="28"/>
          <w:szCs w:val="28"/>
        </w:rPr>
        <w:t xml:space="preserve"> организации.</w:t>
      </w:r>
    </w:p>
    <w:p w:rsidR="00ED1213" w:rsidRPr="00E217A6" w:rsidRDefault="00B444F7">
      <w:pPr>
        <w:pStyle w:val="1"/>
        <w:numPr>
          <w:ilvl w:val="1"/>
          <w:numId w:val="9"/>
        </w:numPr>
        <w:tabs>
          <w:tab w:val="left" w:pos="1159"/>
        </w:tabs>
        <w:spacing w:before="43"/>
        <w:ind w:left="1159" w:hanging="420"/>
        <w:rPr>
          <w:sz w:val="28"/>
          <w:szCs w:val="28"/>
        </w:rPr>
      </w:pPr>
      <w:r w:rsidRPr="00E217A6">
        <w:rPr>
          <w:sz w:val="28"/>
          <w:szCs w:val="28"/>
        </w:rPr>
        <w:t>Обучающимся</w:t>
      </w:r>
      <w:r w:rsidRPr="00E217A6">
        <w:rPr>
          <w:spacing w:val="-11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запрещается: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675"/>
        </w:tabs>
        <w:spacing w:line="276" w:lineRule="auto"/>
        <w:ind w:right="139" w:firstLine="707"/>
        <w:rPr>
          <w:sz w:val="28"/>
          <w:szCs w:val="28"/>
        </w:rPr>
      </w:pPr>
      <w:r w:rsidRPr="00E217A6">
        <w:rPr>
          <w:sz w:val="28"/>
          <w:szCs w:val="28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617"/>
        </w:tabs>
        <w:spacing w:line="276" w:lineRule="auto"/>
        <w:ind w:right="133" w:firstLine="707"/>
        <w:rPr>
          <w:sz w:val="28"/>
          <w:szCs w:val="28"/>
        </w:rPr>
      </w:pPr>
      <w:r w:rsidRPr="00E217A6">
        <w:rPr>
          <w:sz w:val="28"/>
          <w:szCs w:val="28"/>
        </w:rPr>
        <w:t>приносить, передавать, использовать во время образовательной деятельности (как на территории Образовательной организации, так и во время проведения занятий, мероприятий вне его) оружие, колющие и режущие предметы, боеприпасы, взрывчатые вещества, пиротехни</w:t>
      </w:r>
      <w:r w:rsidRPr="00E217A6">
        <w:rPr>
          <w:sz w:val="28"/>
          <w:szCs w:val="28"/>
        </w:rPr>
        <w:t>ческие игрушки, а также другие предметы, подвергающие опасности жизнь и здоровье других людей;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656"/>
        </w:tabs>
        <w:spacing w:line="276" w:lineRule="auto"/>
        <w:ind w:right="129" w:firstLine="707"/>
        <w:rPr>
          <w:sz w:val="28"/>
          <w:szCs w:val="28"/>
        </w:rPr>
      </w:pPr>
      <w:r w:rsidRPr="00E217A6">
        <w:rPr>
          <w:sz w:val="28"/>
          <w:szCs w:val="28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Образовательной </w:t>
      </w:r>
      <w:r w:rsidRPr="00E217A6">
        <w:rPr>
          <w:sz w:val="28"/>
          <w:szCs w:val="28"/>
        </w:rPr>
        <w:t>организации в состоянии алкогольного или наркотического опьянения;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585"/>
        </w:tabs>
        <w:ind w:left="1585" w:hanging="138"/>
        <w:rPr>
          <w:sz w:val="28"/>
          <w:szCs w:val="28"/>
        </w:rPr>
      </w:pPr>
      <w:r w:rsidRPr="00E217A6">
        <w:rPr>
          <w:sz w:val="28"/>
          <w:szCs w:val="28"/>
        </w:rPr>
        <w:t>курить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организации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на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ее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территории;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585"/>
        </w:tabs>
        <w:spacing w:before="41"/>
        <w:ind w:left="1585" w:hanging="138"/>
        <w:rPr>
          <w:sz w:val="28"/>
          <w:szCs w:val="28"/>
        </w:rPr>
      </w:pPr>
      <w:r w:rsidRPr="00E217A6">
        <w:rPr>
          <w:sz w:val="28"/>
          <w:szCs w:val="28"/>
        </w:rPr>
        <w:t>использовать</w:t>
      </w:r>
      <w:r w:rsidRPr="00E217A6">
        <w:rPr>
          <w:spacing w:val="-8"/>
          <w:sz w:val="28"/>
          <w:szCs w:val="28"/>
        </w:rPr>
        <w:t xml:space="preserve"> </w:t>
      </w:r>
      <w:r w:rsidRPr="00E217A6">
        <w:rPr>
          <w:sz w:val="28"/>
          <w:szCs w:val="28"/>
        </w:rPr>
        <w:t>непристойные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выражения,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жесты,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сквернословить;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641"/>
        </w:tabs>
        <w:spacing w:before="41" w:line="276" w:lineRule="auto"/>
        <w:ind w:right="135" w:firstLine="707"/>
        <w:rPr>
          <w:sz w:val="28"/>
          <w:szCs w:val="28"/>
        </w:rPr>
      </w:pPr>
      <w:r w:rsidRPr="00E217A6">
        <w:rPr>
          <w:sz w:val="28"/>
          <w:szCs w:val="28"/>
        </w:rPr>
        <w:lastRenderedPageBreak/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окружающих, играть в азартные игры (например, карты и т.п.);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585"/>
        </w:tabs>
        <w:ind w:left="1585" w:hanging="138"/>
        <w:rPr>
          <w:sz w:val="28"/>
          <w:szCs w:val="28"/>
        </w:rPr>
      </w:pPr>
      <w:r w:rsidRPr="00E217A6">
        <w:rPr>
          <w:sz w:val="28"/>
          <w:szCs w:val="28"/>
        </w:rPr>
        <w:t>пользоваться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во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время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занятий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сред</w:t>
      </w:r>
      <w:r w:rsidRPr="00E217A6">
        <w:rPr>
          <w:sz w:val="28"/>
          <w:szCs w:val="28"/>
        </w:rPr>
        <w:t>ствами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мобильной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связи;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585"/>
        </w:tabs>
        <w:spacing w:before="41"/>
        <w:ind w:left="1585" w:hanging="138"/>
        <w:rPr>
          <w:sz w:val="28"/>
          <w:szCs w:val="28"/>
        </w:rPr>
      </w:pPr>
      <w:r w:rsidRPr="00E217A6">
        <w:rPr>
          <w:sz w:val="28"/>
          <w:szCs w:val="28"/>
        </w:rPr>
        <w:t>употреблять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во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время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занятий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пищу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 xml:space="preserve">и </w:t>
      </w:r>
      <w:r w:rsidRPr="00E217A6">
        <w:rPr>
          <w:spacing w:val="-2"/>
          <w:sz w:val="28"/>
          <w:szCs w:val="28"/>
        </w:rPr>
        <w:t>напитки;</w:t>
      </w:r>
    </w:p>
    <w:p w:rsidR="00ED1213" w:rsidRPr="00E217A6" w:rsidRDefault="00B444F7">
      <w:pPr>
        <w:pStyle w:val="a4"/>
        <w:numPr>
          <w:ilvl w:val="0"/>
          <w:numId w:val="3"/>
        </w:numPr>
        <w:tabs>
          <w:tab w:val="left" w:pos="1761"/>
        </w:tabs>
        <w:spacing w:before="43" w:line="276" w:lineRule="auto"/>
        <w:ind w:right="138" w:firstLine="707"/>
        <w:rPr>
          <w:sz w:val="28"/>
          <w:szCs w:val="28"/>
        </w:rPr>
      </w:pPr>
      <w:r w:rsidRPr="00E217A6">
        <w:rPr>
          <w:sz w:val="28"/>
          <w:szCs w:val="28"/>
        </w:rPr>
        <w:t>производить любые изменения в аппаратном и программном обеспечении компьютеров, находящихся в Образовательной организации.</w:t>
      </w:r>
    </w:p>
    <w:p w:rsidR="00ED1213" w:rsidRPr="00E217A6" w:rsidRDefault="00B444F7">
      <w:pPr>
        <w:pStyle w:val="1"/>
        <w:numPr>
          <w:ilvl w:val="0"/>
          <w:numId w:val="9"/>
        </w:numPr>
        <w:tabs>
          <w:tab w:val="left" w:pos="1687"/>
        </w:tabs>
        <w:spacing w:before="70"/>
        <w:ind w:left="1687" w:hanging="240"/>
        <w:jc w:val="both"/>
        <w:rPr>
          <w:sz w:val="28"/>
          <w:szCs w:val="28"/>
        </w:rPr>
      </w:pPr>
      <w:r w:rsidRPr="00E217A6">
        <w:rPr>
          <w:sz w:val="28"/>
          <w:szCs w:val="28"/>
        </w:rPr>
        <w:t>Правила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поведения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организаци</w:t>
      </w:r>
      <w:r w:rsidRPr="00E217A6">
        <w:rPr>
          <w:spacing w:val="-2"/>
          <w:sz w:val="28"/>
          <w:szCs w:val="28"/>
        </w:rPr>
        <w:t>и</w:t>
      </w:r>
    </w:p>
    <w:p w:rsidR="00ED1213" w:rsidRPr="00E217A6" w:rsidRDefault="00B444F7">
      <w:pPr>
        <w:pStyle w:val="a3"/>
        <w:spacing w:before="41" w:line="276" w:lineRule="auto"/>
        <w:ind w:right="133" w:firstLine="707"/>
        <w:rPr>
          <w:sz w:val="28"/>
          <w:szCs w:val="28"/>
        </w:rPr>
      </w:pPr>
      <w:r w:rsidRPr="00E217A6">
        <w:rPr>
          <w:sz w:val="28"/>
          <w:szCs w:val="28"/>
        </w:rPr>
        <w:t>Обучающиеся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приходят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в Образовательную организацию не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позднее,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чем за 15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минут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до начала занятий (уроков). Опоздание на уроки недопустимо.</w:t>
      </w:r>
    </w:p>
    <w:p w:rsidR="00ED1213" w:rsidRPr="00E217A6" w:rsidRDefault="00B444F7">
      <w:pPr>
        <w:pStyle w:val="a3"/>
        <w:spacing w:line="278" w:lineRule="auto"/>
        <w:ind w:right="140" w:firstLine="707"/>
        <w:rPr>
          <w:sz w:val="28"/>
          <w:szCs w:val="28"/>
        </w:rPr>
      </w:pPr>
      <w:r w:rsidRPr="00E217A6">
        <w:rPr>
          <w:sz w:val="28"/>
          <w:szCs w:val="28"/>
        </w:rPr>
        <w:t>Обучающиеся оказывают уважение взрослым, проявляют внимание к окружающим, здороваются с работниками и посетителями Образовательной организации.</w:t>
      </w:r>
    </w:p>
    <w:p w:rsidR="00ED1213" w:rsidRPr="00E217A6" w:rsidRDefault="00B444F7">
      <w:pPr>
        <w:pStyle w:val="a3"/>
        <w:spacing w:line="276" w:lineRule="auto"/>
        <w:ind w:right="134" w:firstLine="707"/>
        <w:rPr>
          <w:sz w:val="28"/>
          <w:szCs w:val="28"/>
        </w:rPr>
      </w:pPr>
      <w:r w:rsidRPr="00E217A6">
        <w:rPr>
          <w:sz w:val="28"/>
          <w:szCs w:val="28"/>
        </w:rPr>
        <w:t>Перед началом уроков обучающиеся должны уточнить расписание уроков и прибыть в учебный кабинет до звонка.</w:t>
      </w:r>
    </w:p>
    <w:p w:rsidR="00ED1213" w:rsidRPr="00E217A6" w:rsidRDefault="00B444F7">
      <w:pPr>
        <w:pStyle w:val="a3"/>
        <w:spacing w:line="276" w:lineRule="auto"/>
        <w:ind w:right="129" w:firstLine="707"/>
        <w:rPr>
          <w:sz w:val="28"/>
          <w:szCs w:val="28"/>
        </w:rPr>
      </w:pPr>
      <w:r w:rsidRPr="00E217A6">
        <w:rPr>
          <w:sz w:val="28"/>
          <w:szCs w:val="28"/>
        </w:rPr>
        <w:t>На зан</w:t>
      </w:r>
      <w:r w:rsidRPr="00E217A6">
        <w:rPr>
          <w:sz w:val="28"/>
          <w:szCs w:val="28"/>
        </w:rPr>
        <w:t xml:space="preserve">ятиях (уроках) обучающиеся обязаны иметь при себе необходимые для участия в образовательной деятельности принадлежности и литературу. Обучающиеся должны иметь спортивную форму и обувь для уроков физической культуры, занятий в бассейне, а также специальную </w:t>
      </w:r>
      <w:r w:rsidRPr="00E217A6">
        <w:rPr>
          <w:sz w:val="28"/>
          <w:szCs w:val="28"/>
        </w:rPr>
        <w:t>одежду для уроков труда (технологии). При отсутствии такой одежды обучающиеся остаются вместе с классом, но к занятиям не допускаются.</w:t>
      </w:r>
    </w:p>
    <w:p w:rsidR="00ED1213" w:rsidRPr="00E217A6" w:rsidRDefault="00B444F7">
      <w:pPr>
        <w:pStyle w:val="a3"/>
        <w:spacing w:line="278" w:lineRule="auto"/>
        <w:ind w:right="132" w:firstLine="707"/>
        <w:rPr>
          <w:sz w:val="28"/>
          <w:szCs w:val="28"/>
        </w:rPr>
      </w:pPr>
      <w:r w:rsidRPr="00E217A6">
        <w:rPr>
          <w:sz w:val="28"/>
          <w:szCs w:val="28"/>
        </w:rPr>
        <w:t>Обучающиеся встают в начале урока и при его завершении, а также в случае входа в класс гостей или представителя администр</w:t>
      </w:r>
      <w:r w:rsidRPr="00E217A6">
        <w:rPr>
          <w:sz w:val="28"/>
          <w:szCs w:val="28"/>
        </w:rPr>
        <w:t>ации Образовательной организации.</w:t>
      </w:r>
    </w:p>
    <w:p w:rsidR="00ED1213" w:rsidRPr="00E217A6" w:rsidRDefault="00B444F7">
      <w:pPr>
        <w:pStyle w:val="a3"/>
        <w:spacing w:line="272" w:lineRule="exact"/>
        <w:ind w:left="1447"/>
        <w:rPr>
          <w:sz w:val="28"/>
          <w:szCs w:val="28"/>
        </w:rPr>
      </w:pPr>
      <w:r w:rsidRPr="00E217A6">
        <w:rPr>
          <w:sz w:val="28"/>
          <w:szCs w:val="28"/>
        </w:rPr>
        <w:t>Обучающийся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по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первому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требованию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педагога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предъявляет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ему</w:t>
      </w:r>
      <w:r w:rsidRPr="00E217A6">
        <w:rPr>
          <w:spacing w:val="-2"/>
          <w:sz w:val="28"/>
          <w:szCs w:val="28"/>
        </w:rPr>
        <w:t xml:space="preserve"> дневник.</w:t>
      </w:r>
    </w:p>
    <w:p w:rsidR="00ED1213" w:rsidRPr="00E217A6" w:rsidRDefault="00B444F7">
      <w:pPr>
        <w:pStyle w:val="a3"/>
        <w:spacing w:before="34" w:line="276" w:lineRule="auto"/>
        <w:ind w:right="139" w:firstLine="707"/>
        <w:rPr>
          <w:sz w:val="28"/>
          <w:szCs w:val="28"/>
        </w:rPr>
      </w:pPr>
      <w:r w:rsidRPr="00E217A6">
        <w:rPr>
          <w:sz w:val="28"/>
          <w:szCs w:val="28"/>
        </w:rPr>
        <w:t>В случае опоздания на урок обучающийся должен постучаться в дверь кабинета, зайти, поздороваться с учителем, извиниться за опоздание и попросить разрешени</w:t>
      </w:r>
      <w:r w:rsidRPr="00E217A6">
        <w:rPr>
          <w:sz w:val="28"/>
          <w:szCs w:val="28"/>
        </w:rPr>
        <w:t>я сесть на место.</w:t>
      </w:r>
    </w:p>
    <w:p w:rsidR="00ED1213" w:rsidRPr="00E217A6" w:rsidRDefault="00B444F7">
      <w:pPr>
        <w:pStyle w:val="a3"/>
        <w:spacing w:before="1" w:line="276" w:lineRule="auto"/>
        <w:ind w:right="136" w:firstLine="707"/>
        <w:rPr>
          <w:sz w:val="28"/>
          <w:szCs w:val="28"/>
        </w:rPr>
      </w:pPr>
      <w:r w:rsidRPr="00E217A6">
        <w:rPr>
          <w:sz w:val="28"/>
          <w:szCs w:val="28"/>
        </w:rPr>
        <w:t>Во время урока (учебного занятия) обучающимся нельзя шуметь, отвлекаться самим и отвлекать одноклассников посторонними разговорами, играми и другими, не относящимися к уроку делами. Время урока (учебного занятия) должно использоваться обу</w:t>
      </w:r>
      <w:r w:rsidRPr="00E217A6">
        <w:rPr>
          <w:sz w:val="28"/>
          <w:szCs w:val="28"/>
        </w:rPr>
        <w:t>чающимися только для учебных целей. Запрещается во время уроков пользоваться мобильными телефонами и другими техническими устройствами, не относящимися к учебному процессу.</w:t>
      </w:r>
    </w:p>
    <w:p w:rsidR="00ED1213" w:rsidRPr="00E217A6" w:rsidRDefault="00B444F7">
      <w:pPr>
        <w:pStyle w:val="a3"/>
        <w:spacing w:line="276" w:lineRule="auto"/>
        <w:ind w:right="132" w:firstLine="707"/>
        <w:rPr>
          <w:sz w:val="28"/>
          <w:szCs w:val="28"/>
        </w:rPr>
      </w:pPr>
      <w:r w:rsidRPr="00E217A6">
        <w:rPr>
          <w:sz w:val="28"/>
          <w:szCs w:val="28"/>
        </w:rPr>
        <w:t>Компьютеры, технические средства обучения, лабораторные приборы и учебные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пособия и</w:t>
      </w:r>
      <w:r w:rsidRPr="00E217A6">
        <w:rPr>
          <w:sz w:val="28"/>
          <w:szCs w:val="28"/>
        </w:rPr>
        <w:t>спользуются обучающимися строго по назначению и с разрешения педагога, а также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с соблюдением правил безопасности при работе с техническими средствами обучения и лабораторным оборудованием.</w:t>
      </w:r>
    </w:p>
    <w:p w:rsidR="00ED1213" w:rsidRPr="00E217A6" w:rsidRDefault="00B444F7">
      <w:pPr>
        <w:pStyle w:val="a3"/>
        <w:spacing w:line="276" w:lineRule="auto"/>
        <w:ind w:right="139" w:firstLine="707"/>
        <w:rPr>
          <w:sz w:val="28"/>
          <w:szCs w:val="28"/>
        </w:rPr>
      </w:pPr>
      <w:r w:rsidRPr="00E217A6">
        <w:rPr>
          <w:sz w:val="28"/>
          <w:szCs w:val="28"/>
        </w:rPr>
        <w:t>Если во время занятий обучающемуся необходимо выйти из класса, то о</w:t>
      </w:r>
      <w:r w:rsidRPr="00E217A6">
        <w:rPr>
          <w:sz w:val="28"/>
          <w:szCs w:val="28"/>
        </w:rPr>
        <w:t>н должен поднять руку и попросить разрешения педагога.</w:t>
      </w:r>
    </w:p>
    <w:p w:rsidR="00ED1213" w:rsidRPr="00E217A6" w:rsidRDefault="00B444F7">
      <w:pPr>
        <w:pStyle w:val="a3"/>
        <w:spacing w:line="275" w:lineRule="exact"/>
        <w:ind w:left="1447"/>
        <w:rPr>
          <w:sz w:val="28"/>
          <w:szCs w:val="28"/>
        </w:rPr>
      </w:pPr>
      <w:r w:rsidRPr="00E217A6">
        <w:rPr>
          <w:sz w:val="28"/>
          <w:szCs w:val="28"/>
        </w:rPr>
        <w:t>Если</w:t>
      </w:r>
      <w:r w:rsidRPr="00E217A6">
        <w:rPr>
          <w:spacing w:val="1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обучающийся</w:t>
      </w:r>
      <w:r w:rsidRPr="00E217A6">
        <w:rPr>
          <w:spacing w:val="11"/>
          <w:sz w:val="28"/>
          <w:szCs w:val="28"/>
        </w:rPr>
        <w:t xml:space="preserve"> </w:t>
      </w:r>
      <w:r w:rsidRPr="00E217A6">
        <w:rPr>
          <w:sz w:val="28"/>
          <w:szCs w:val="28"/>
        </w:rPr>
        <w:t>хочет</w:t>
      </w:r>
      <w:r w:rsidRPr="00E217A6">
        <w:rPr>
          <w:spacing w:val="12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задать</w:t>
      </w:r>
      <w:r w:rsidRPr="00E217A6">
        <w:rPr>
          <w:spacing w:val="12"/>
          <w:sz w:val="28"/>
          <w:szCs w:val="28"/>
        </w:rPr>
        <w:t xml:space="preserve"> </w:t>
      </w:r>
      <w:r w:rsidRPr="00E217A6">
        <w:rPr>
          <w:sz w:val="28"/>
          <w:szCs w:val="28"/>
        </w:rPr>
        <w:t>вопрос</w:t>
      </w:r>
      <w:r w:rsidRPr="00E217A6">
        <w:rPr>
          <w:spacing w:val="8"/>
          <w:sz w:val="28"/>
          <w:szCs w:val="28"/>
        </w:rPr>
        <w:t xml:space="preserve"> </w:t>
      </w:r>
      <w:r w:rsidRPr="00E217A6">
        <w:rPr>
          <w:sz w:val="28"/>
          <w:szCs w:val="28"/>
        </w:rPr>
        <w:t>педагогу</w:t>
      </w:r>
      <w:r w:rsidRPr="00E217A6">
        <w:rPr>
          <w:spacing w:val="11"/>
          <w:sz w:val="28"/>
          <w:szCs w:val="28"/>
        </w:rPr>
        <w:t xml:space="preserve"> </w:t>
      </w:r>
      <w:r w:rsidRPr="00E217A6">
        <w:rPr>
          <w:sz w:val="28"/>
          <w:szCs w:val="28"/>
        </w:rPr>
        <w:t>или</w:t>
      </w:r>
      <w:r w:rsidRPr="00E217A6">
        <w:rPr>
          <w:spacing w:val="11"/>
          <w:sz w:val="28"/>
          <w:szCs w:val="28"/>
        </w:rPr>
        <w:t xml:space="preserve"> </w:t>
      </w:r>
      <w:r w:rsidRPr="00E217A6">
        <w:rPr>
          <w:sz w:val="28"/>
          <w:szCs w:val="28"/>
        </w:rPr>
        <w:t>ответить</w:t>
      </w:r>
      <w:r w:rsidRPr="00E217A6">
        <w:rPr>
          <w:spacing w:val="11"/>
          <w:sz w:val="28"/>
          <w:szCs w:val="28"/>
        </w:rPr>
        <w:t xml:space="preserve"> </w:t>
      </w:r>
      <w:r w:rsidRPr="00E217A6">
        <w:rPr>
          <w:sz w:val="28"/>
          <w:szCs w:val="28"/>
        </w:rPr>
        <w:t>на</w:t>
      </w:r>
      <w:r w:rsidRPr="00E217A6">
        <w:rPr>
          <w:spacing w:val="11"/>
          <w:sz w:val="28"/>
          <w:szCs w:val="28"/>
        </w:rPr>
        <w:t xml:space="preserve"> </w:t>
      </w:r>
      <w:r w:rsidRPr="00E217A6">
        <w:rPr>
          <w:sz w:val="28"/>
          <w:szCs w:val="28"/>
        </w:rPr>
        <w:t>вопрос,</w:t>
      </w:r>
      <w:r w:rsidRPr="00E217A6">
        <w:rPr>
          <w:spacing w:val="11"/>
          <w:sz w:val="28"/>
          <w:szCs w:val="28"/>
        </w:rPr>
        <w:t xml:space="preserve"> </w:t>
      </w:r>
      <w:r w:rsidRPr="00E217A6">
        <w:rPr>
          <w:sz w:val="28"/>
          <w:szCs w:val="28"/>
        </w:rPr>
        <w:t>он</w:t>
      </w:r>
      <w:r w:rsidRPr="00E217A6">
        <w:rPr>
          <w:spacing w:val="10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lastRenderedPageBreak/>
        <w:t>поднимает</w:t>
      </w:r>
    </w:p>
    <w:p w:rsidR="00ED1213" w:rsidRPr="00E217A6" w:rsidRDefault="00B444F7">
      <w:pPr>
        <w:pStyle w:val="a3"/>
        <w:spacing w:before="44"/>
        <w:jc w:val="left"/>
        <w:rPr>
          <w:sz w:val="28"/>
          <w:szCs w:val="28"/>
        </w:rPr>
      </w:pPr>
      <w:r w:rsidRPr="00E217A6">
        <w:rPr>
          <w:spacing w:val="-2"/>
          <w:sz w:val="28"/>
          <w:szCs w:val="28"/>
        </w:rPr>
        <w:t>руку.</w:t>
      </w:r>
    </w:p>
    <w:p w:rsidR="00ED1213" w:rsidRPr="00E217A6" w:rsidRDefault="00B444F7">
      <w:pPr>
        <w:pStyle w:val="a3"/>
        <w:spacing w:before="40"/>
        <w:ind w:left="1447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Звонок</w:t>
      </w:r>
      <w:r w:rsidRPr="00E217A6">
        <w:rPr>
          <w:spacing w:val="14"/>
          <w:sz w:val="28"/>
          <w:szCs w:val="28"/>
        </w:rPr>
        <w:t xml:space="preserve"> </w:t>
      </w:r>
      <w:r w:rsidRPr="00E217A6">
        <w:rPr>
          <w:sz w:val="28"/>
          <w:szCs w:val="28"/>
        </w:rPr>
        <w:t>(сигнал)</w:t>
      </w:r>
      <w:r w:rsidRPr="00E217A6">
        <w:rPr>
          <w:spacing w:val="13"/>
          <w:sz w:val="28"/>
          <w:szCs w:val="28"/>
        </w:rPr>
        <w:t xml:space="preserve"> </w:t>
      </w:r>
      <w:r w:rsidRPr="00E217A6">
        <w:rPr>
          <w:sz w:val="28"/>
          <w:szCs w:val="28"/>
        </w:rPr>
        <w:t>об</w:t>
      </w:r>
      <w:r w:rsidRPr="00E217A6">
        <w:rPr>
          <w:spacing w:val="13"/>
          <w:sz w:val="28"/>
          <w:szCs w:val="28"/>
        </w:rPr>
        <w:t xml:space="preserve"> </w:t>
      </w:r>
      <w:r w:rsidRPr="00E217A6">
        <w:rPr>
          <w:sz w:val="28"/>
          <w:szCs w:val="28"/>
        </w:rPr>
        <w:t>окончании</w:t>
      </w:r>
      <w:r w:rsidRPr="00E217A6">
        <w:rPr>
          <w:spacing w:val="12"/>
          <w:sz w:val="28"/>
          <w:szCs w:val="28"/>
        </w:rPr>
        <w:t xml:space="preserve"> </w:t>
      </w:r>
      <w:r w:rsidRPr="00E217A6">
        <w:rPr>
          <w:sz w:val="28"/>
          <w:szCs w:val="28"/>
        </w:rPr>
        <w:t>урока</w:t>
      </w:r>
      <w:r w:rsidRPr="00E217A6">
        <w:rPr>
          <w:spacing w:val="13"/>
          <w:sz w:val="28"/>
          <w:szCs w:val="28"/>
        </w:rPr>
        <w:t xml:space="preserve"> </w:t>
      </w:r>
      <w:r w:rsidRPr="00E217A6">
        <w:rPr>
          <w:sz w:val="28"/>
          <w:szCs w:val="28"/>
        </w:rPr>
        <w:t>дается</w:t>
      </w:r>
      <w:r w:rsidRPr="00E217A6">
        <w:rPr>
          <w:spacing w:val="13"/>
          <w:sz w:val="28"/>
          <w:szCs w:val="28"/>
        </w:rPr>
        <w:t xml:space="preserve"> </w:t>
      </w:r>
      <w:r w:rsidRPr="00E217A6">
        <w:rPr>
          <w:sz w:val="28"/>
          <w:szCs w:val="28"/>
        </w:rPr>
        <w:t>для</w:t>
      </w:r>
      <w:r w:rsidRPr="00E217A6">
        <w:rPr>
          <w:spacing w:val="13"/>
          <w:sz w:val="28"/>
          <w:szCs w:val="28"/>
        </w:rPr>
        <w:t xml:space="preserve"> </w:t>
      </w:r>
      <w:r w:rsidRPr="00E217A6">
        <w:rPr>
          <w:sz w:val="28"/>
          <w:szCs w:val="28"/>
        </w:rPr>
        <w:t>педагога.</w:t>
      </w:r>
      <w:r w:rsidRPr="00E217A6">
        <w:rPr>
          <w:spacing w:val="13"/>
          <w:sz w:val="28"/>
          <w:szCs w:val="28"/>
        </w:rPr>
        <w:t xml:space="preserve"> </w:t>
      </w:r>
      <w:r w:rsidRPr="00E217A6">
        <w:rPr>
          <w:sz w:val="28"/>
          <w:szCs w:val="28"/>
        </w:rPr>
        <w:t>Только</w:t>
      </w:r>
      <w:r w:rsidRPr="00E217A6">
        <w:rPr>
          <w:spacing w:val="19"/>
          <w:sz w:val="28"/>
          <w:szCs w:val="28"/>
        </w:rPr>
        <w:t xml:space="preserve"> </w:t>
      </w:r>
      <w:r w:rsidRPr="00E217A6">
        <w:rPr>
          <w:sz w:val="28"/>
          <w:szCs w:val="28"/>
        </w:rPr>
        <w:t>когда</w:t>
      </w:r>
      <w:r w:rsidRPr="00E217A6">
        <w:rPr>
          <w:spacing w:val="12"/>
          <w:sz w:val="28"/>
          <w:szCs w:val="28"/>
        </w:rPr>
        <w:t xml:space="preserve"> </w:t>
      </w:r>
      <w:r w:rsidRPr="00E217A6">
        <w:rPr>
          <w:sz w:val="28"/>
          <w:szCs w:val="28"/>
        </w:rPr>
        <w:t>педагог</w:t>
      </w:r>
      <w:r w:rsidRPr="00E217A6">
        <w:rPr>
          <w:spacing w:val="14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объявит</w:t>
      </w:r>
    </w:p>
    <w:p w:rsidR="00ED1213" w:rsidRPr="00E217A6" w:rsidRDefault="00B444F7">
      <w:pPr>
        <w:pStyle w:val="a3"/>
        <w:spacing w:before="41"/>
        <w:rPr>
          <w:sz w:val="28"/>
          <w:szCs w:val="28"/>
        </w:rPr>
      </w:pPr>
      <w:r w:rsidRPr="00E217A6">
        <w:rPr>
          <w:sz w:val="28"/>
          <w:szCs w:val="28"/>
        </w:rPr>
        <w:t>об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окончании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занятий,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обучающийся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вправе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покинуть</w:t>
      </w:r>
      <w:r w:rsidRPr="00E217A6">
        <w:rPr>
          <w:spacing w:val="-2"/>
          <w:sz w:val="28"/>
          <w:szCs w:val="28"/>
        </w:rPr>
        <w:t xml:space="preserve"> класс.</w:t>
      </w:r>
    </w:p>
    <w:p w:rsidR="00ED1213" w:rsidRPr="00E217A6" w:rsidRDefault="00B444F7">
      <w:pPr>
        <w:pStyle w:val="a3"/>
        <w:spacing w:before="41"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>В случае отсутствия следующего урока, обучающиеся могут находиться в холле, коридоре, рекреации, библиотеке или других помещениях, не занятых в учебном процессе.</w:t>
      </w:r>
    </w:p>
    <w:p w:rsidR="00ED1213" w:rsidRPr="00E217A6" w:rsidRDefault="00B444F7">
      <w:pPr>
        <w:pStyle w:val="a3"/>
        <w:spacing w:before="1" w:line="276" w:lineRule="auto"/>
        <w:ind w:right="132" w:firstLine="707"/>
        <w:rPr>
          <w:sz w:val="28"/>
          <w:szCs w:val="28"/>
        </w:rPr>
      </w:pPr>
      <w:r w:rsidRPr="00E217A6">
        <w:rPr>
          <w:sz w:val="28"/>
          <w:szCs w:val="28"/>
        </w:rPr>
        <w:t>Обучающиеся после окончания занятий выходят из учебного пом</w:t>
      </w:r>
      <w:r w:rsidRPr="00E217A6">
        <w:rPr>
          <w:sz w:val="28"/>
          <w:szCs w:val="28"/>
        </w:rPr>
        <w:t>ещения (класса) для отдыха. Обучающимся запрещается во время перемены кричать, шуметь, бегать, играть в игры, которые могут привести к травмам и порче имущества. Обучающиеся должны быть внимательными на лестницах. Запрещается пользоваться лифтом без сопров</w:t>
      </w:r>
      <w:r w:rsidRPr="00E217A6">
        <w:rPr>
          <w:sz w:val="28"/>
          <w:szCs w:val="28"/>
        </w:rPr>
        <w:t>ождения взрослых, бегать и устраивать игры на лестницах, перегибаться через перила.</w:t>
      </w:r>
    </w:p>
    <w:p w:rsidR="00ED1213" w:rsidRPr="00E217A6" w:rsidRDefault="00B444F7">
      <w:pPr>
        <w:pStyle w:val="a3"/>
        <w:spacing w:line="276" w:lineRule="auto"/>
        <w:ind w:right="131" w:firstLine="707"/>
        <w:rPr>
          <w:sz w:val="28"/>
          <w:szCs w:val="28"/>
        </w:rPr>
      </w:pPr>
      <w:r w:rsidRPr="00E217A6">
        <w:rPr>
          <w:sz w:val="28"/>
          <w:szCs w:val="28"/>
        </w:rPr>
        <w:t>Обучающийся не должен без разрешения педагога покидать Образовательную организацию во время проведения учебных занятий.</w:t>
      </w:r>
    </w:p>
    <w:p w:rsidR="00ED1213" w:rsidRPr="00E217A6" w:rsidRDefault="00B444F7">
      <w:pPr>
        <w:pStyle w:val="a3"/>
        <w:spacing w:line="276" w:lineRule="auto"/>
        <w:ind w:right="131" w:firstLine="707"/>
        <w:rPr>
          <w:sz w:val="28"/>
          <w:szCs w:val="28"/>
        </w:rPr>
      </w:pPr>
      <w:r w:rsidRPr="00E217A6">
        <w:rPr>
          <w:sz w:val="28"/>
          <w:szCs w:val="28"/>
        </w:rPr>
        <w:t>Обучающиеся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соблюдают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правила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гигиены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поведения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 xml:space="preserve">в </w:t>
      </w:r>
      <w:r w:rsidRPr="00E217A6">
        <w:rPr>
          <w:sz w:val="28"/>
          <w:szCs w:val="28"/>
        </w:rPr>
        <w:t>столовой: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входят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 xml:space="preserve">помещение столовой без верхней одежды, тщательно моют руки перед едой. Обучающиеся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 </w:t>
      </w:r>
      <w:r w:rsidRPr="00E217A6">
        <w:rPr>
          <w:sz w:val="28"/>
          <w:szCs w:val="28"/>
        </w:rPr>
        <w:t>Убирают за собой столовые принадлежности и посуду после еды.</w:t>
      </w:r>
    </w:p>
    <w:p w:rsidR="00ED1213" w:rsidRPr="00E217A6" w:rsidRDefault="00B444F7">
      <w:pPr>
        <w:pStyle w:val="a3"/>
        <w:spacing w:before="1"/>
        <w:ind w:left="1447"/>
        <w:rPr>
          <w:sz w:val="28"/>
          <w:szCs w:val="28"/>
        </w:rPr>
      </w:pPr>
      <w:r w:rsidRPr="00E217A6">
        <w:rPr>
          <w:sz w:val="28"/>
          <w:szCs w:val="28"/>
        </w:rPr>
        <w:t>Дежурные</w:t>
      </w:r>
      <w:r w:rsidRPr="00E217A6">
        <w:rPr>
          <w:spacing w:val="62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по</w:t>
      </w:r>
      <w:r w:rsidRPr="00E217A6">
        <w:rPr>
          <w:spacing w:val="66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классу</w:t>
      </w:r>
      <w:r w:rsidRPr="00E217A6">
        <w:rPr>
          <w:spacing w:val="68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обучающиеся</w:t>
      </w:r>
      <w:r w:rsidRPr="00E217A6">
        <w:rPr>
          <w:spacing w:val="66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обеспечивают</w:t>
      </w:r>
      <w:r w:rsidRPr="00E217A6">
        <w:rPr>
          <w:spacing w:val="66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порядок</w:t>
      </w:r>
      <w:r w:rsidRPr="00E217A6">
        <w:rPr>
          <w:spacing w:val="67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65"/>
          <w:w w:val="150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учебном</w:t>
      </w:r>
      <w:r w:rsidRPr="00E217A6">
        <w:rPr>
          <w:spacing w:val="66"/>
          <w:w w:val="150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помещении,</w:t>
      </w:r>
    </w:p>
    <w:p w:rsidR="00ED1213" w:rsidRPr="00E217A6" w:rsidRDefault="00B444F7">
      <w:pPr>
        <w:pStyle w:val="a3"/>
        <w:spacing w:before="70"/>
        <w:rPr>
          <w:sz w:val="28"/>
          <w:szCs w:val="28"/>
        </w:rPr>
      </w:pPr>
      <w:r w:rsidRPr="00E217A6">
        <w:rPr>
          <w:sz w:val="28"/>
          <w:szCs w:val="28"/>
        </w:rPr>
        <w:t>принимают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участие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в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его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уборке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по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окончании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учебных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занятий.</w:t>
      </w:r>
    </w:p>
    <w:p w:rsidR="00ED1213" w:rsidRPr="00E217A6" w:rsidRDefault="00B444F7">
      <w:pPr>
        <w:pStyle w:val="a3"/>
        <w:spacing w:before="41" w:line="276" w:lineRule="auto"/>
        <w:ind w:right="131" w:firstLine="707"/>
        <w:rPr>
          <w:sz w:val="28"/>
          <w:szCs w:val="28"/>
        </w:rPr>
      </w:pPr>
      <w:r w:rsidRPr="00E217A6">
        <w:rPr>
          <w:sz w:val="28"/>
          <w:szCs w:val="28"/>
        </w:rPr>
        <w:t>Перед проведением внеурочных мероприятий об</w:t>
      </w:r>
      <w:r w:rsidRPr="00E217A6">
        <w:rPr>
          <w:sz w:val="28"/>
          <w:szCs w:val="28"/>
        </w:rPr>
        <w:t>учающиеся проходят инструктаж по технике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безопасности.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Строго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выполняют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все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указания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руководителя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при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проведении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массовых мероприятий, избегают любых действий, которые могут быть опасны для собственной жизни и для жизни окружающих.</w:t>
      </w:r>
    </w:p>
    <w:p w:rsidR="00ED1213" w:rsidRPr="00E217A6" w:rsidRDefault="00B444F7">
      <w:pPr>
        <w:pStyle w:val="a3"/>
        <w:spacing w:line="276" w:lineRule="auto"/>
        <w:ind w:right="134" w:firstLine="707"/>
        <w:rPr>
          <w:sz w:val="28"/>
          <w:szCs w:val="28"/>
        </w:rPr>
      </w:pPr>
      <w:r w:rsidRPr="00E217A6">
        <w:rPr>
          <w:sz w:val="28"/>
          <w:szCs w:val="28"/>
        </w:rPr>
        <w:t>При пользовании гардеробом обучающиеся соблюдают порядок, обеспечивающий сохранность их одежды и одежды других обучающихся.</w:t>
      </w:r>
    </w:p>
    <w:p w:rsidR="00ED1213" w:rsidRPr="00E217A6" w:rsidRDefault="00ED1213">
      <w:pPr>
        <w:pStyle w:val="a3"/>
        <w:spacing w:before="95"/>
        <w:ind w:left="0"/>
        <w:jc w:val="left"/>
        <w:rPr>
          <w:sz w:val="28"/>
          <w:szCs w:val="28"/>
        </w:rPr>
      </w:pPr>
    </w:p>
    <w:p w:rsidR="00ED1213" w:rsidRPr="00E217A6" w:rsidRDefault="00B444F7">
      <w:pPr>
        <w:pStyle w:val="1"/>
        <w:numPr>
          <w:ilvl w:val="0"/>
          <w:numId w:val="9"/>
        </w:numPr>
        <w:tabs>
          <w:tab w:val="left" w:pos="1687"/>
        </w:tabs>
        <w:ind w:left="1687" w:hanging="240"/>
        <w:jc w:val="both"/>
        <w:rPr>
          <w:sz w:val="28"/>
          <w:szCs w:val="28"/>
        </w:rPr>
      </w:pPr>
      <w:r w:rsidRPr="00E217A6">
        <w:rPr>
          <w:sz w:val="28"/>
          <w:szCs w:val="28"/>
        </w:rPr>
        <w:t>Поощрения</w:t>
      </w:r>
      <w:r w:rsidRPr="00E217A6">
        <w:rPr>
          <w:spacing w:val="-6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дисциплинарное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воздействие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57"/>
        </w:tabs>
        <w:spacing w:before="41" w:line="276" w:lineRule="auto"/>
        <w:ind w:right="131" w:firstLine="0"/>
        <w:rPr>
          <w:sz w:val="28"/>
          <w:szCs w:val="28"/>
        </w:rPr>
      </w:pPr>
      <w:r w:rsidRPr="00E217A6">
        <w:rPr>
          <w:sz w:val="28"/>
          <w:szCs w:val="28"/>
        </w:rP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в учебной и внеучебной деятельности к обучающимся Образовательной организации могут быть применены следующие виды </w:t>
      </w:r>
      <w:r w:rsidRPr="00E217A6">
        <w:rPr>
          <w:spacing w:val="-2"/>
          <w:sz w:val="28"/>
          <w:szCs w:val="28"/>
        </w:rPr>
        <w:t>поощрений:</w:t>
      </w:r>
    </w:p>
    <w:p w:rsidR="00ED1213" w:rsidRPr="00E217A6" w:rsidRDefault="00B444F7">
      <w:pPr>
        <w:pStyle w:val="a4"/>
        <w:numPr>
          <w:ilvl w:val="0"/>
          <w:numId w:val="7"/>
        </w:numPr>
        <w:tabs>
          <w:tab w:val="left" w:pos="1585"/>
        </w:tabs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объявление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благодарности;</w:t>
      </w:r>
    </w:p>
    <w:p w:rsidR="00ED1213" w:rsidRPr="00E217A6" w:rsidRDefault="00B444F7">
      <w:pPr>
        <w:pStyle w:val="a4"/>
        <w:numPr>
          <w:ilvl w:val="0"/>
          <w:numId w:val="7"/>
        </w:numPr>
        <w:tabs>
          <w:tab w:val="left" w:pos="1735"/>
          <w:tab w:val="left" w:pos="3236"/>
          <w:tab w:val="left" w:pos="5388"/>
          <w:tab w:val="left" w:pos="6328"/>
          <w:tab w:val="left" w:pos="7621"/>
          <w:tab w:val="left" w:pos="8916"/>
        </w:tabs>
        <w:spacing w:before="42" w:line="276" w:lineRule="auto"/>
        <w:ind w:right="138" w:firstLine="707"/>
        <w:jc w:val="left"/>
        <w:rPr>
          <w:sz w:val="28"/>
          <w:szCs w:val="28"/>
        </w:rPr>
      </w:pPr>
      <w:r w:rsidRPr="00E217A6">
        <w:rPr>
          <w:spacing w:val="-2"/>
          <w:sz w:val="28"/>
          <w:szCs w:val="28"/>
        </w:rPr>
        <w:t>направление</w:t>
      </w:r>
      <w:r w:rsidRPr="00E217A6">
        <w:rPr>
          <w:sz w:val="28"/>
          <w:szCs w:val="28"/>
        </w:rPr>
        <w:tab/>
      </w:r>
      <w:r w:rsidRPr="00E217A6">
        <w:rPr>
          <w:spacing w:val="-2"/>
          <w:sz w:val="28"/>
          <w:szCs w:val="28"/>
        </w:rPr>
        <w:t>благодарственного</w:t>
      </w:r>
      <w:r w:rsidRPr="00E217A6">
        <w:rPr>
          <w:sz w:val="28"/>
          <w:szCs w:val="28"/>
        </w:rPr>
        <w:tab/>
      </w:r>
      <w:r w:rsidRPr="00E217A6">
        <w:rPr>
          <w:spacing w:val="-2"/>
          <w:sz w:val="28"/>
          <w:szCs w:val="28"/>
        </w:rPr>
        <w:t>письма</w:t>
      </w:r>
      <w:r w:rsidRPr="00E217A6">
        <w:rPr>
          <w:sz w:val="28"/>
          <w:szCs w:val="28"/>
        </w:rPr>
        <w:tab/>
      </w:r>
      <w:r w:rsidRPr="00E217A6">
        <w:rPr>
          <w:spacing w:val="-2"/>
          <w:sz w:val="28"/>
          <w:szCs w:val="28"/>
        </w:rPr>
        <w:t>родителям</w:t>
      </w:r>
      <w:r w:rsidRPr="00E217A6">
        <w:rPr>
          <w:sz w:val="28"/>
          <w:szCs w:val="28"/>
        </w:rPr>
        <w:tab/>
      </w:r>
      <w:r w:rsidRPr="00E217A6">
        <w:rPr>
          <w:spacing w:val="-2"/>
          <w:sz w:val="28"/>
          <w:szCs w:val="28"/>
        </w:rPr>
        <w:t>(законным</w:t>
      </w:r>
      <w:r w:rsidRPr="00E217A6">
        <w:rPr>
          <w:sz w:val="28"/>
          <w:szCs w:val="28"/>
        </w:rPr>
        <w:tab/>
      </w:r>
      <w:r w:rsidRPr="00E217A6">
        <w:rPr>
          <w:spacing w:val="-2"/>
          <w:sz w:val="28"/>
          <w:szCs w:val="28"/>
        </w:rPr>
        <w:t>представителям) обучающегося;</w:t>
      </w:r>
    </w:p>
    <w:p w:rsidR="00ED1213" w:rsidRPr="00E217A6" w:rsidRDefault="00B444F7">
      <w:pPr>
        <w:pStyle w:val="a4"/>
        <w:numPr>
          <w:ilvl w:val="0"/>
          <w:numId w:val="7"/>
        </w:numPr>
        <w:tabs>
          <w:tab w:val="left" w:pos="1585"/>
        </w:tabs>
        <w:spacing w:line="275" w:lineRule="exact"/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награждение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почетной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грамотой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и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(или)</w:t>
      </w:r>
      <w:r w:rsidRPr="00E217A6">
        <w:rPr>
          <w:spacing w:val="-2"/>
          <w:sz w:val="28"/>
          <w:szCs w:val="28"/>
        </w:rPr>
        <w:t xml:space="preserve"> дипломом;</w:t>
      </w:r>
    </w:p>
    <w:p w:rsidR="00ED1213" w:rsidRPr="00E217A6" w:rsidRDefault="00B444F7">
      <w:pPr>
        <w:pStyle w:val="a4"/>
        <w:numPr>
          <w:ilvl w:val="0"/>
          <w:numId w:val="7"/>
        </w:numPr>
        <w:tabs>
          <w:tab w:val="left" w:pos="1585"/>
        </w:tabs>
        <w:spacing w:before="43"/>
        <w:ind w:left="1585" w:hanging="138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награждение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z w:val="28"/>
          <w:szCs w:val="28"/>
        </w:rPr>
        <w:t>ценным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подарком.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159"/>
        </w:tabs>
        <w:spacing w:before="41"/>
        <w:ind w:left="1159" w:hanging="420"/>
        <w:rPr>
          <w:sz w:val="28"/>
          <w:szCs w:val="28"/>
        </w:rPr>
      </w:pPr>
      <w:r w:rsidRPr="00E217A6">
        <w:rPr>
          <w:sz w:val="28"/>
          <w:szCs w:val="28"/>
        </w:rPr>
        <w:lastRenderedPageBreak/>
        <w:t>Процедура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применения</w:t>
      </w:r>
      <w:r w:rsidRPr="00E217A6">
        <w:rPr>
          <w:spacing w:val="-4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поощрений:</w:t>
      </w:r>
    </w:p>
    <w:p w:rsidR="00ED1213" w:rsidRPr="00E217A6" w:rsidRDefault="00B444F7">
      <w:pPr>
        <w:pStyle w:val="a4"/>
        <w:numPr>
          <w:ilvl w:val="2"/>
          <w:numId w:val="9"/>
        </w:numPr>
        <w:tabs>
          <w:tab w:val="left" w:pos="2091"/>
        </w:tabs>
        <w:spacing w:before="40"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>Объявление благодарности обучающи</w:t>
      </w:r>
      <w:r w:rsidRPr="00E217A6">
        <w:rPr>
          <w:sz w:val="28"/>
          <w:szCs w:val="28"/>
        </w:rPr>
        <w:t>мся, объявление благодарности родителям (законным представителям) обучающегося, направление благодарственного письма по месту работы родителей (законных представителей) обучающегося могут применять все педагогические работники Образовательной организации п</w:t>
      </w:r>
      <w:r w:rsidRPr="00E217A6">
        <w:rPr>
          <w:sz w:val="28"/>
          <w:szCs w:val="28"/>
        </w:rPr>
        <w:t>ри проявлении обучающимися активности с положительным результатом.</w:t>
      </w:r>
    </w:p>
    <w:p w:rsidR="00ED1213" w:rsidRPr="00E217A6" w:rsidRDefault="00B444F7">
      <w:pPr>
        <w:pStyle w:val="a4"/>
        <w:numPr>
          <w:ilvl w:val="2"/>
          <w:numId w:val="9"/>
        </w:numPr>
        <w:tabs>
          <w:tab w:val="left" w:pos="2302"/>
        </w:tabs>
        <w:spacing w:line="276" w:lineRule="auto"/>
        <w:ind w:right="130" w:firstLine="707"/>
        <w:rPr>
          <w:sz w:val="28"/>
          <w:szCs w:val="28"/>
        </w:rPr>
      </w:pPr>
      <w:r w:rsidRPr="00E217A6">
        <w:rPr>
          <w:sz w:val="28"/>
          <w:szCs w:val="28"/>
        </w:rPr>
        <w:t xml:space="preserve">Награждение почетной грамотой (дипломом) может осуществляться администрацией Образовательной организации по представлению классного руководителя и (или) учителя-предметника за особые успехи, достигнутые обучающимися по отдельным предметам учебного плана и </w:t>
      </w:r>
      <w:r w:rsidRPr="00E217A6">
        <w:rPr>
          <w:sz w:val="28"/>
          <w:szCs w:val="28"/>
        </w:rPr>
        <w:t>(или) во внеурочной деятельности на уровне Образовательной организации и (или) муниципального образования, на территории которого находится Образовательная организация.</w:t>
      </w:r>
    </w:p>
    <w:p w:rsidR="00ED1213" w:rsidRPr="00E217A6" w:rsidRDefault="00B444F7">
      <w:pPr>
        <w:pStyle w:val="a4"/>
        <w:numPr>
          <w:ilvl w:val="2"/>
          <w:numId w:val="9"/>
        </w:numPr>
        <w:tabs>
          <w:tab w:val="left" w:pos="2201"/>
        </w:tabs>
        <w:spacing w:before="2" w:line="276" w:lineRule="auto"/>
        <w:ind w:right="132" w:firstLine="707"/>
        <w:rPr>
          <w:sz w:val="28"/>
          <w:szCs w:val="28"/>
        </w:rPr>
      </w:pPr>
      <w:r w:rsidRPr="00E217A6">
        <w:rPr>
          <w:sz w:val="28"/>
          <w:szCs w:val="28"/>
        </w:rPr>
        <w:t>Награждение ценным подарком осуществляется за счет дополнительных финансовых средств по</w:t>
      </w:r>
      <w:r w:rsidRPr="00E217A6">
        <w:rPr>
          <w:sz w:val="28"/>
          <w:szCs w:val="28"/>
        </w:rPr>
        <w:t xml:space="preserve"> представлению заместителей директора на основании приказа директора образовательной организации за особые успехи, достигнутые на уровне муниципального образования, субъекта Российской Федерации.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93"/>
        </w:tabs>
        <w:spacing w:line="276" w:lineRule="auto"/>
        <w:ind w:right="130" w:firstLine="0"/>
        <w:rPr>
          <w:sz w:val="28"/>
          <w:szCs w:val="28"/>
        </w:rPr>
      </w:pPr>
      <w:r w:rsidRPr="00E217A6">
        <w:rPr>
          <w:sz w:val="28"/>
          <w:szCs w:val="28"/>
        </w:rPr>
        <w:t>За неисполнение или нарушение Устава, настоящих Правил и ины</w:t>
      </w:r>
      <w:r w:rsidRPr="00E217A6">
        <w:rPr>
          <w:sz w:val="28"/>
          <w:szCs w:val="28"/>
        </w:rPr>
        <w:t>х локальных нормативных актов Образовательной организации по вопросам организации и осуществления образовательной деятельности к обучающимся могут быть применены следующие меры дисциплинарного воздействия (меры воспитательного характера и дисциплинарные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вз</w:t>
      </w:r>
      <w:r w:rsidRPr="00E217A6">
        <w:rPr>
          <w:spacing w:val="-2"/>
          <w:sz w:val="28"/>
          <w:szCs w:val="28"/>
        </w:rPr>
        <w:t>ыскания).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338"/>
        </w:tabs>
        <w:spacing w:line="276" w:lineRule="auto"/>
        <w:ind w:right="130" w:firstLine="0"/>
        <w:rPr>
          <w:sz w:val="28"/>
          <w:szCs w:val="28"/>
        </w:rPr>
      </w:pPr>
      <w:r w:rsidRPr="00E217A6">
        <w:rPr>
          <w:sz w:val="28"/>
          <w:szCs w:val="28"/>
        </w:rPr>
        <w:t>Меры воспитательного характера представляют собой действия администрации образовательной организации, ее педагогических работников, направленные на разъяснение недопустимости нарушения правил поведения в Образовательной организации, осознание обу</w:t>
      </w:r>
      <w:r w:rsidRPr="00E217A6">
        <w:rPr>
          <w:sz w:val="28"/>
          <w:szCs w:val="28"/>
        </w:rPr>
        <w:t>чающимися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14"/>
        </w:tabs>
        <w:ind w:right="276" w:firstLine="0"/>
        <w:rPr>
          <w:sz w:val="28"/>
          <w:szCs w:val="28"/>
        </w:rPr>
      </w:pPr>
      <w:r w:rsidRPr="00E217A6">
        <w:rPr>
          <w:sz w:val="28"/>
          <w:szCs w:val="28"/>
        </w:rPr>
        <w:t>Меры дисциплинарного взыскания применяются к обучающимся по образовательным программам основного и среднего об</w:t>
      </w:r>
      <w:r w:rsidRPr="00E217A6">
        <w:rPr>
          <w:sz w:val="28"/>
          <w:szCs w:val="28"/>
        </w:rPr>
        <w:t>щего образования, дополнительным общеобразовательным</w:t>
      </w:r>
      <w:r w:rsidRPr="00E217A6">
        <w:rPr>
          <w:spacing w:val="19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программам</w:t>
      </w:r>
      <w:r w:rsidRPr="00E217A6">
        <w:rPr>
          <w:spacing w:val="22"/>
          <w:sz w:val="28"/>
          <w:szCs w:val="28"/>
        </w:rPr>
        <w:t xml:space="preserve"> </w:t>
      </w:r>
      <w:r w:rsidRPr="00E217A6">
        <w:rPr>
          <w:sz w:val="28"/>
          <w:szCs w:val="28"/>
        </w:rPr>
        <w:t>за</w:t>
      </w:r>
      <w:r w:rsidRPr="00E217A6">
        <w:rPr>
          <w:spacing w:val="21"/>
          <w:sz w:val="28"/>
          <w:szCs w:val="28"/>
        </w:rPr>
        <w:t xml:space="preserve"> </w:t>
      </w:r>
      <w:r w:rsidRPr="00E217A6">
        <w:rPr>
          <w:sz w:val="28"/>
          <w:szCs w:val="28"/>
        </w:rPr>
        <w:t>неисполнение</w:t>
      </w:r>
      <w:r w:rsidRPr="00E217A6">
        <w:rPr>
          <w:spacing w:val="19"/>
          <w:sz w:val="28"/>
          <w:szCs w:val="28"/>
        </w:rPr>
        <w:t xml:space="preserve"> </w:t>
      </w:r>
      <w:r w:rsidRPr="00E217A6">
        <w:rPr>
          <w:sz w:val="28"/>
          <w:szCs w:val="28"/>
        </w:rPr>
        <w:t>или</w:t>
      </w:r>
      <w:r w:rsidRPr="00E217A6">
        <w:rPr>
          <w:spacing w:val="21"/>
          <w:sz w:val="28"/>
          <w:szCs w:val="28"/>
        </w:rPr>
        <w:t xml:space="preserve"> </w:t>
      </w:r>
      <w:r w:rsidRPr="00E217A6">
        <w:rPr>
          <w:sz w:val="28"/>
          <w:szCs w:val="28"/>
        </w:rPr>
        <w:t>нарушение</w:t>
      </w:r>
      <w:r w:rsidRPr="00E217A6">
        <w:rPr>
          <w:spacing w:val="19"/>
          <w:sz w:val="28"/>
          <w:szCs w:val="28"/>
        </w:rPr>
        <w:t xml:space="preserve"> </w:t>
      </w:r>
      <w:r w:rsidRPr="00E217A6">
        <w:rPr>
          <w:sz w:val="28"/>
          <w:szCs w:val="28"/>
        </w:rPr>
        <w:t>устава</w:t>
      </w:r>
      <w:r w:rsidRPr="00E217A6">
        <w:rPr>
          <w:spacing w:val="28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Образовательной</w:t>
      </w:r>
    </w:p>
    <w:p w:rsidR="00ED1213" w:rsidRPr="00E217A6" w:rsidRDefault="00B444F7">
      <w:pPr>
        <w:pStyle w:val="a3"/>
        <w:spacing w:before="70"/>
        <w:ind w:right="276"/>
        <w:rPr>
          <w:sz w:val="28"/>
          <w:szCs w:val="28"/>
        </w:rPr>
      </w:pPr>
      <w:bookmarkStart w:id="0" w:name="_GoBack"/>
      <w:bookmarkEnd w:id="0"/>
      <w:r w:rsidRPr="00E217A6">
        <w:rPr>
          <w:sz w:val="28"/>
          <w:szCs w:val="28"/>
        </w:rPr>
        <w:t>организации, правил внутреннего распорядка и иных локальных нормативных актов Образовательной организации.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09"/>
        </w:tabs>
        <w:ind w:right="131" w:firstLine="0"/>
        <w:rPr>
          <w:sz w:val="28"/>
          <w:szCs w:val="28"/>
        </w:rPr>
      </w:pPr>
      <w:r w:rsidRPr="00E217A6">
        <w:rPr>
          <w:sz w:val="28"/>
          <w:szCs w:val="28"/>
        </w:rPr>
        <w:t>Меры дисциплинарного взыскания не применяются к обучающимся начального уровня образования, а также к обучающимся с ограниченными возможностями здоровья (с задержкой психического развития или нарушением интеллекта).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98"/>
        </w:tabs>
        <w:spacing w:before="1"/>
        <w:ind w:right="136" w:firstLine="60"/>
        <w:rPr>
          <w:sz w:val="28"/>
          <w:szCs w:val="28"/>
        </w:rPr>
      </w:pPr>
      <w:r w:rsidRPr="00E217A6">
        <w:rPr>
          <w:sz w:val="28"/>
          <w:szCs w:val="28"/>
        </w:rPr>
        <w:t>За совершение дисциплинарного проступка к</w:t>
      </w:r>
      <w:r w:rsidRPr="00E217A6">
        <w:rPr>
          <w:sz w:val="28"/>
          <w:szCs w:val="28"/>
        </w:rPr>
        <w:t xml:space="preserve"> обучающемуся могут быть применены следующие меры дисциплинарного взыскания:</w:t>
      </w:r>
    </w:p>
    <w:p w:rsidR="00ED1213" w:rsidRPr="00E217A6" w:rsidRDefault="00ED1213">
      <w:pPr>
        <w:pStyle w:val="a3"/>
        <w:spacing w:before="1"/>
        <w:ind w:left="0"/>
        <w:jc w:val="left"/>
        <w:rPr>
          <w:sz w:val="28"/>
          <w:szCs w:val="28"/>
        </w:rPr>
      </w:pPr>
    </w:p>
    <w:p w:rsidR="00ED1213" w:rsidRPr="00E217A6" w:rsidRDefault="00B444F7">
      <w:pPr>
        <w:pStyle w:val="a4"/>
        <w:numPr>
          <w:ilvl w:val="0"/>
          <w:numId w:val="2"/>
        </w:numPr>
        <w:tabs>
          <w:tab w:val="left" w:pos="1452"/>
        </w:tabs>
        <w:spacing w:before="1" w:line="293" w:lineRule="exact"/>
        <w:ind w:hanging="355"/>
        <w:jc w:val="left"/>
        <w:rPr>
          <w:sz w:val="28"/>
          <w:szCs w:val="28"/>
        </w:rPr>
      </w:pPr>
      <w:r w:rsidRPr="00E217A6">
        <w:rPr>
          <w:spacing w:val="-2"/>
          <w:sz w:val="28"/>
          <w:szCs w:val="28"/>
        </w:rPr>
        <w:t>замечание;</w:t>
      </w:r>
    </w:p>
    <w:p w:rsidR="00ED1213" w:rsidRPr="00E217A6" w:rsidRDefault="00B444F7">
      <w:pPr>
        <w:pStyle w:val="a4"/>
        <w:numPr>
          <w:ilvl w:val="0"/>
          <w:numId w:val="2"/>
        </w:numPr>
        <w:tabs>
          <w:tab w:val="left" w:pos="1452"/>
        </w:tabs>
        <w:spacing w:line="293" w:lineRule="exact"/>
        <w:ind w:hanging="355"/>
        <w:jc w:val="left"/>
        <w:rPr>
          <w:sz w:val="28"/>
          <w:szCs w:val="28"/>
        </w:rPr>
      </w:pPr>
      <w:r w:rsidRPr="00E217A6">
        <w:rPr>
          <w:spacing w:val="-2"/>
          <w:sz w:val="28"/>
          <w:szCs w:val="28"/>
        </w:rPr>
        <w:lastRenderedPageBreak/>
        <w:t>выговор;</w:t>
      </w:r>
    </w:p>
    <w:p w:rsidR="00ED1213" w:rsidRPr="00E217A6" w:rsidRDefault="00B444F7">
      <w:pPr>
        <w:pStyle w:val="a4"/>
        <w:numPr>
          <w:ilvl w:val="0"/>
          <w:numId w:val="2"/>
        </w:numPr>
        <w:tabs>
          <w:tab w:val="left" w:pos="1452"/>
        </w:tabs>
        <w:spacing w:before="1" w:line="294" w:lineRule="exact"/>
        <w:ind w:hanging="355"/>
        <w:jc w:val="left"/>
        <w:rPr>
          <w:sz w:val="28"/>
          <w:szCs w:val="28"/>
        </w:rPr>
      </w:pPr>
      <w:r w:rsidRPr="00E217A6">
        <w:rPr>
          <w:sz w:val="28"/>
          <w:szCs w:val="28"/>
        </w:rPr>
        <w:t>отчисление</w:t>
      </w:r>
      <w:r w:rsidRPr="00E217A6">
        <w:rPr>
          <w:spacing w:val="-7"/>
          <w:sz w:val="28"/>
          <w:szCs w:val="28"/>
        </w:rPr>
        <w:t xml:space="preserve"> </w:t>
      </w:r>
      <w:r w:rsidRPr="00E217A6">
        <w:rPr>
          <w:sz w:val="28"/>
          <w:szCs w:val="28"/>
        </w:rPr>
        <w:t>из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Образовательной</w:t>
      </w:r>
      <w:r w:rsidRPr="00E217A6">
        <w:rPr>
          <w:spacing w:val="-5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организации.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49"/>
        </w:tabs>
        <w:spacing w:line="276" w:lineRule="auto"/>
        <w:ind w:right="131" w:firstLine="0"/>
        <w:rPr>
          <w:sz w:val="28"/>
          <w:szCs w:val="28"/>
        </w:rPr>
      </w:pPr>
      <w:r w:rsidRPr="00E217A6">
        <w:rPr>
          <w:sz w:val="28"/>
          <w:szCs w:val="28"/>
        </w:rPr>
        <w:t>Применение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дисциплинарных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взысканий</w:t>
      </w:r>
      <w:r w:rsidRPr="00E217A6">
        <w:rPr>
          <w:spacing w:val="80"/>
          <w:sz w:val="28"/>
          <w:szCs w:val="28"/>
        </w:rPr>
        <w:t xml:space="preserve"> </w:t>
      </w:r>
      <w:r w:rsidRPr="00E217A6">
        <w:rPr>
          <w:sz w:val="28"/>
          <w:szCs w:val="28"/>
        </w:rPr>
        <w:t>регламентируется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«Порядком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применения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к</w:t>
      </w:r>
      <w:r w:rsidRPr="00E217A6">
        <w:rPr>
          <w:spacing w:val="40"/>
          <w:sz w:val="28"/>
          <w:szCs w:val="28"/>
        </w:rPr>
        <w:t xml:space="preserve"> </w:t>
      </w:r>
      <w:r w:rsidRPr="00E217A6">
        <w:rPr>
          <w:sz w:val="28"/>
          <w:szCs w:val="28"/>
        </w:rPr>
        <w:t>обучающимся мер дисциплинарного взыскания и снятия их с указанных обучающихся».</w:t>
      </w:r>
    </w:p>
    <w:p w:rsidR="00ED1213" w:rsidRPr="00E217A6" w:rsidRDefault="00ED1213">
      <w:pPr>
        <w:pStyle w:val="a3"/>
        <w:spacing w:before="92"/>
        <w:ind w:left="0"/>
        <w:jc w:val="left"/>
        <w:rPr>
          <w:sz w:val="28"/>
          <w:szCs w:val="28"/>
        </w:rPr>
      </w:pPr>
    </w:p>
    <w:p w:rsidR="00ED1213" w:rsidRPr="00E217A6" w:rsidRDefault="00B444F7">
      <w:pPr>
        <w:pStyle w:val="1"/>
        <w:numPr>
          <w:ilvl w:val="0"/>
          <w:numId w:val="9"/>
        </w:numPr>
        <w:tabs>
          <w:tab w:val="left" w:pos="1687"/>
        </w:tabs>
        <w:ind w:left="1687" w:hanging="240"/>
        <w:jc w:val="both"/>
        <w:rPr>
          <w:sz w:val="28"/>
          <w:szCs w:val="28"/>
        </w:rPr>
      </w:pPr>
      <w:r w:rsidRPr="00E217A6">
        <w:rPr>
          <w:sz w:val="28"/>
          <w:szCs w:val="28"/>
        </w:rPr>
        <w:t xml:space="preserve">Защита прав </w:t>
      </w:r>
      <w:r w:rsidRPr="00E217A6">
        <w:rPr>
          <w:spacing w:val="-2"/>
          <w:sz w:val="28"/>
          <w:szCs w:val="28"/>
        </w:rPr>
        <w:t>обучающихся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245"/>
        </w:tabs>
        <w:spacing w:before="44" w:line="276" w:lineRule="auto"/>
        <w:ind w:right="135" w:firstLine="0"/>
        <w:rPr>
          <w:sz w:val="28"/>
          <w:szCs w:val="28"/>
        </w:rPr>
      </w:pPr>
      <w:r w:rsidRPr="00E217A6">
        <w:rPr>
          <w:sz w:val="28"/>
          <w:szCs w:val="28"/>
        </w:rPr>
        <w:t>В целях защиты своих прав обучающиеся и их родители (законные представители) самостоятельно или через своих представителей вправе:</w:t>
      </w:r>
    </w:p>
    <w:p w:rsidR="00ED1213" w:rsidRPr="00E217A6" w:rsidRDefault="00B444F7">
      <w:pPr>
        <w:pStyle w:val="a4"/>
        <w:numPr>
          <w:ilvl w:val="0"/>
          <w:numId w:val="1"/>
        </w:numPr>
        <w:tabs>
          <w:tab w:val="left" w:pos="1735"/>
        </w:tabs>
        <w:spacing w:line="276" w:lineRule="auto"/>
        <w:ind w:right="129" w:firstLine="707"/>
        <w:rPr>
          <w:sz w:val="28"/>
          <w:szCs w:val="28"/>
        </w:rPr>
      </w:pPr>
      <w:r w:rsidRPr="00E217A6">
        <w:rPr>
          <w:sz w:val="28"/>
          <w:szCs w:val="28"/>
        </w:rPr>
        <w:t>направлять в админис</w:t>
      </w:r>
      <w:r w:rsidRPr="00E217A6">
        <w:rPr>
          <w:sz w:val="28"/>
          <w:szCs w:val="28"/>
        </w:rPr>
        <w:t>трацию и другие органы управления Образовательной организации обращения о нарушении и (или) ущемлении ее работниками прав, свобод и социальных гарантий обучающихся;</w:t>
      </w:r>
    </w:p>
    <w:p w:rsidR="00ED1213" w:rsidRPr="00E217A6" w:rsidRDefault="00B444F7">
      <w:pPr>
        <w:pStyle w:val="a4"/>
        <w:numPr>
          <w:ilvl w:val="0"/>
          <w:numId w:val="1"/>
        </w:numPr>
        <w:tabs>
          <w:tab w:val="left" w:pos="1788"/>
        </w:tabs>
        <w:spacing w:line="276" w:lineRule="auto"/>
        <w:ind w:right="137" w:firstLine="707"/>
        <w:rPr>
          <w:sz w:val="28"/>
          <w:szCs w:val="28"/>
        </w:rPr>
      </w:pPr>
      <w:r w:rsidRPr="00E217A6"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ED1213" w:rsidRPr="00E217A6" w:rsidRDefault="00B444F7">
      <w:pPr>
        <w:pStyle w:val="a4"/>
        <w:numPr>
          <w:ilvl w:val="0"/>
          <w:numId w:val="1"/>
        </w:numPr>
        <w:tabs>
          <w:tab w:val="left" w:pos="1586"/>
        </w:tabs>
        <w:spacing w:line="278" w:lineRule="auto"/>
        <w:ind w:right="140" w:firstLine="707"/>
        <w:rPr>
          <w:sz w:val="28"/>
          <w:szCs w:val="28"/>
        </w:rPr>
      </w:pPr>
      <w:r w:rsidRPr="00E217A6">
        <w:rPr>
          <w:sz w:val="28"/>
          <w:szCs w:val="28"/>
        </w:rPr>
        <w:t>использовать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не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запрещенные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законодательством</w:t>
      </w:r>
      <w:r w:rsidRPr="00E217A6">
        <w:rPr>
          <w:spacing w:val="-2"/>
          <w:sz w:val="28"/>
          <w:szCs w:val="28"/>
        </w:rPr>
        <w:t xml:space="preserve"> </w:t>
      </w:r>
      <w:r w:rsidRPr="00E217A6">
        <w:rPr>
          <w:sz w:val="28"/>
          <w:szCs w:val="28"/>
        </w:rPr>
        <w:t>РФ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иные</w:t>
      </w:r>
      <w:r w:rsidRPr="00E217A6">
        <w:rPr>
          <w:spacing w:val="-3"/>
          <w:sz w:val="28"/>
          <w:szCs w:val="28"/>
        </w:rPr>
        <w:t xml:space="preserve"> </w:t>
      </w:r>
      <w:r w:rsidRPr="00E217A6">
        <w:rPr>
          <w:sz w:val="28"/>
          <w:szCs w:val="28"/>
        </w:rPr>
        <w:t>способы защиты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своих</w:t>
      </w:r>
      <w:r w:rsidRPr="00E217A6">
        <w:rPr>
          <w:spacing w:val="-1"/>
          <w:sz w:val="28"/>
          <w:szCs w:val="28"/>
        </w:rPr>
        <w:t xml:space="preserve"> </w:t>
      </w:r>
      <w:r w:rsidRPr="00E217A6">
        <w:rPr>
          <w:sz w:val="28"/>
          <w:szCs w:val="28"/>
        </w:rPr>
        <w:t>прав и законных интересов.</w:t>
      </w:r>
    </w:p>
    <w:p w:rsidR="00ED1213" w:rsidRPr="00E217A6" w:rsidRDefault="00ED1213">
      <w:pPr>
        <w:pStyle w:val="a3"/>
        <w:spacing w:before="51"/>
        <w:ind w:left="0"/>
        <w:jc w:val="left"/>
        <w:rPr>
          <w:sz w:val="28"/>
          <w:szCs w:val="28"/>
        </w:rPr>
      </w:pPr>
    </w:p>
    <w:p w:rsidR="00ED1213" w:rsidRPr="00E217A6" w:rsidRDefault="00B444F7">
      <w:pPr>
        <w:pStyle w:val="1"/>
        <w:numPr>
          <w:ilvl w:val="0"/>
          <w:numId w:val="9"/>
        </w:numPr>
        <w:tabs>
          <w:tab w:val="left" w:pos="1759"/>
        </w:tabs>
        <w:ind w:left="1759" w:hanging="240"/>
        <w:jc w:val="both"/>
        <w:rPr>
          <w:sz w:val="28"/>
          <w:szCs w:val="28"/>
        </w:rPr>
      </w:pPr>
      <w:r w:rsidRPr="00E217A6">
        <w:rPr>
          <w:sz w:val="28"/>
          <w:szCs w:val="28"/>
        </w:rPr>
        <w:t>Заключительные</w:t>
      </w:r>
      <w:r w:rsidRPr="00E217A6">
        <w:rPr>
          <w:spacing w:val="-9"/>
          <w:sz w:val="28"/>
          <w:szCs w:val="28"/>
        </w:rPr>
        <w:t xml:space="preserve"> </w:t>
      </w:r>
      <w:r w:rsidRPr="00E217A6">
        <w:rPr>
          <w:spacing w:val="-2"/>
          <w:sz w:val="28"/>
          <w:szCs w:val="28"/>
        </w:rPr>
        <w:t>положения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324"/>
        </w:tabs>
        <w:spacing w:before="1"/>
        <w:ind w:right="129" w:firstLine="0"/>
        <w:rPr>
          <w:sz w:val="28"/>
          <w:szCs w:val="28"/>
        </w:rPr>
      </w:pPr>
      <w:r w:rsidRPr="00E217A6">
        <w:rPr>
          <w:sz w:val="28"/>
          <w:szCs w:val="28"/>
        </w:rPr>
        <w:t xml:space="preserve">Настоящие Правила внутреннего распорядка обучающихся являются локальным нормативным актом Образовательной организации, принимается на Общем собрании работников и утверждаются (либо вводятся в действие) приказом директора Образовательной </w:t>
      </w:r>
      <w:r w:rsidRPr="00E217A6">
        <w:rPr>
          <w:spacing w:val="-2"/>
          <w:sz w:val="28"/>
          <w:szCs w:val="28"/>
        </w:rPr>
        <w:t>организации.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170"/>
        </w:tabs>
        <w:ind w:right="129" w:firstLine="0"/>
        <w:rPr>
          <w:sz w:val="28"/>
          <w:szCs w:val="28"/>
        </w:rPr>
      </w:pPr>
      <w:r w:rsidRPr="00E217A6">
        <w:rPr>
          <w:sz w:val="28"/>
          <w:szCs w:val="28"/>
        </w:rPr>
        <w:t>Все из</w:t>
      </w:r>
      <w:r w:rsidRPr="00E217A6">
        <w:rPr>
          <w:sz w:val="28"/>
          <w:szCs w:val="28"/>
        </w:rPr>
        <w:t>менения и дополнения, вносимые в настоящее Правила, оформляются в письменной форме в соответствии действующим законодательством Российской Федерации.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379"/>
        </w:tabs>
        <w:ind w:right="131" w:firstLine="0"/>
        <w:rPr>
          <w:sz w:val="28"/>
          <w:szCs w:val="28"/>
        </w:rPr>
      </w:pPr>
      <w:r w:rsidRPr="00E217A6">
        <w:rPr>
          <w:sz w:val="28"/>
          <w:szCs w:val="28"/>
        </w:rPr>
        <w:t>Правила внутреннего распорядка обучающихся организации принимается на неопределенный срок. Изменения и доп</w:t>
      </w:r>
      <w:r w:rsidRPr="00E217A6">
        <w:rPr>
          <w:sz w:val="28"/>
          <w:szCs w:val="28"/>
        </w:rPr>
        <w:t>олнения к Положению принимаются в порядке, предусмотренном настоящим Положением.</w:t>
      </w:r>
    </w:p>
    <w:p w:rsidR="00ED1213" w:rsidRPr="00E217A6" w:rsidRDefault="00B444F7">
      <w:pPr>
        <w:pStyle w:val="a4"/>
        <w:numPr>
          <w:ilvl w:val="1"/>
          <w:numId w:val="9"/>
        </w:numPr>
        <w:tabs>
          <w:tab w:val="left" w:pos="1192"/>
        </w:tabs>
        <w:ind w:right="139" w:firstLine="0"/>
        <w:rPr>
          <w:sz w:val="28"/>
          <w:szCs w:val="28"/>
        </w:rPr>
      </w:pPr>
      <w:r w:rsidRPr="00E217A6">
        <w:rPr>
          <w:sz w:val="28"/>
          <w:szCs w:val="28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D1213" w:rsidRPr="00E217A6">
      <w:footerReference w:type="default" r:id="rId14"/>
      <w:pgSz w:w="11900" w:h="16850"/>
      <w:pgMar w:top="780" w:right="425" w:bottom="520" w:left="708" w:header="0" w:footer="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4F7" w:rsidRDefault="00B444F7">
      <w:r>
        <w:separator/>
      </w:r>
    </w:p>
  </w:endnote>
  <w:endnote w:type="continuationSeparator" w:id="0">
    <w:p w:rsidR="00B444F7" w:rsidRDefault="00B4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213" w:rsidRDefault="00B444F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7093966</wp:posOffset>
              </wp:positionH>
              <wp:positionV relativeFrom="page">
                <wp:posOffset>10339858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1213" w:rsidRDefault="00B444F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8.6pt;margin-top:814.15pt;width:12.55pt;height:14.2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" filled="f" stroked="f">
              <v:textbox inset="0,0,0,0">
                <w:txbxContent>
                  <w:p w:rsidR="00ED1213" w:rsidRDefault="00B444F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4F7" w:rsidRDefault="00B444F7">
      <w:r>
        <w:separator/>
      </w:r>
    </w:p>
  </w:footnote>
  <w:footnote w:type="continuationSeparator" w:id="0">
    <w:p w:rsidR="00B444F7" w:rsidRDefault="00B44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B5748"/>
    <w:multiLevelType w:val="hybridMultilevel"/>
    <w:tmpl w:val="3E50F8BC"/>
    <w:lvl w:ilvl="0" w:tplc="C6DED96A">
      <w:numFmt w:val="bullet"/>
      <w:lvlText w:val="-"/>
      <w:lvlJc w:val="left"/>
      <w:pPr>
        <w:ind w:left="7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89AF4">
      <w:numFmt w:val="bullet"/>
      <w:lvlText w:val="•"/>
      <w:lvlJc w:val="left"/>
      <w:pPr>
        <w:ind w:left="1742" w:hanging="212"/>
      </w:pPr>
      <w:rPr>
        <w:rFonts w:hint="default"/>
        <w:lang w:val="ru-RU" w:eastAsia="en-US" w:bidi="ar-SA"/>
      </w:rPr>
    </w:lvl>
    <w:lvl w:ilvl="2" w:tplc="F5D8103C">
      <w:numFmt w:val="bullet"/>
      <w:lvlText w:val="•"/>
      <w:lvlJc w:val="left"/>
      <w:pPr>
        <w:ind w:left="2745" w:hanging="212"/>
      </w:pPr>
      <w:rPr>
        <w:rFonts w:hint="default"/>
        <w:lang w:val="ru-RU" w:eastAsia="en-US" w:bidi="ar-SA"/>
      </w:rPr>
    </w:lvl>
    <w:lvl w:ilvl="3" w:tplc="27E274FE">
      <w:numFmt w:val="bullet"/>
      <w:lvlText w:val="•"/>
      <w:lvlJc w:val="left"/>
      <w:pPr>
        <w:ind w:left="3747" w:hanging="212"/>
      </w:pPr>
      <w:rPr>
        <w:rFonts w:hint="default"/>
        <w:lang w:val="ru-RU" w:eastAsia="en-US" w:bidi="ar-SA"/>
      </w:rPr>
    </w:lvl>
    <w:lvl w:ilvl="4" w:tplc="A17C833E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6CF8E06C">
      <w:numFmt w:val="bullet"/>
      <w:lvlText w:val="•"/>
      <w:lvlJc w:val="left"/>
      <w:pPr>
        <w:ind w:left="5753" w:hanging="212"/>
      </w:pPr>
      <w:rPr>
        <w:rFonts w:hint="default"/>
        <w:lang w:val="ru-RU" w:eastAsia="en-US" w:bidi="ar-SA"/>
      </w:rPr>
    </w:lvl>
    <w:lvl w:ilvl="6" w:tplc="16484ECA">
      <w:numFmt w:val="bullet"/>
      <w:lvlText w:val="•"/>
      <w:lvlJc w:val="left"/>
      <w:pPr>
        <w:ind w:left="6755" w:hanging="212"/>
      </w:pPr>
      <w:rPr>
        <w:rFonts w:hint="default"/>
        <w:lang w:val="ru-RU" w:eastAsia="en-US" w:bidi="ar-SA"/>
      </w:rPr>
    </w:lvl>
    <w:lvl w:ilvl="7" w:tplc="3274051E">
      <w:numFmt w:val="bullet"/>
      <w:lvlText w:val="•"/>
      <w:lvlJc w:val="left"/>
      <w:pPr>
        <w:ind w:left="7758" w:hanging="212"/>
      </w:pPr>
      <w:rPr>
        <w:rFonts w:hint="default"/>
        <w:lang w:val="ru-RU" w:eastAsia="en-US" w:bidi="ar-SA"/>
      </w:rPr>
    </w:lvl>
    <w:lvl w:ilvl="8" w:tplc="BA2013DE">
      <w:numFmt w:val="bullet"/>
      <w:lvlText w:val="•"/>
      <w:lvlJc w:val="left"/>
      <w:pPr>
        <w:ind w:left="876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8E80A41"/>
    <w:multiLevelType w:val="multilevel"/>
    <w:tmpl w:val="07386646"/>
    <w:lvl w:ilvl="0">
      <w:start w:val="1"/>
      <w:numFmt w:val="decimal"/>
      <w:lvlText w:val="%1"/>
      <w:lvlJc w:val="left"/>
      <w:pPr>
        <w:ind w:left="739" w:hanging="4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39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29793573"/>
    <w:multiLevelType w:val="hybridMultilevel"/>
    <w:tmpl w:val="97DE8E82"/>
    <w:lvl w:ilvl="0" w:tplc="79ECB84C">
      <w:numFmt w:val="bullet"/>
      <w:lvlText w:val=""/>
      <w:lvlJc w:val="left"/>
      <w:pPr>
        <w:ind w:left="145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81E56">
      <w:numFmt w:val="bullet"/>
      <w:lvlText w:val="•"/>
      <w:lvlJc w:val="left"/>
      <w:pPr>
        <w:ind w:left="2390" w:hanging="356"/>
      </w:pPr>
      <w:rPr>
        <w:rFonts w:hint="default"/>
        <w:lang w:val="ru-RU" w:eastAsia="en-US" w:bidi="ar-SA"/>
      </w:rPr>
    </w:lvl>
    <w:lvl w:ilvl="2" w:tplc="0D6AFDE4">
      <w:numFmt w:val="bullet"/>
      <w:lvlText w:val="•"/>
      <w:lvlJc w:val="left"/>
      <w:pPr>
        <w:ind w:left="3321" w:hanging="356"/>
      </w:pPr>
      <w:rPr>
        <w:rFonts w:hint="default"/>
        <w:lang w:val="ru-RU" w:eastAsia="en-US" w:bidi="ar-SA"/>
      </w:rPr>
    </w:lvl>
    <w:lvl w:ilvl="3" w:tplc="CE30AC7A">
      <w:numFmt w:val="bullet"/>
      <w:lvlText w:val="•"/>
      <w:lvlJc w:val="left"/>
      <w:pPr>
        <w:ind w:left="4251" w:hanging="356"/>
      </w:pPr>
      <w:rPr>
        <w:rFonts w:hint="default"/>
        <w:lang w:val="ru-RU" w:eastAsia="en-US" w:bidi="ar-SA"/>
      </w:rPr>
    </w:lvl>
    <w:lvl w:ilvl="4" w:tplc="50264886">
      <w:numFmt w:val="bullet"/>
      <w:lvlText w:val="•"/>
      <w:lvlJc w:val="left"/>
      <w:pPr>
        <w:ind w:left="5182" w:hanging="356"/>
      </w:pPr>
      <w:rPr>
        <w:rFonts w:hint="default"/>
        <w:lang w:val="ru-RU" w:eastAsia="en-US" w:bidi="ar-SA"/>
      </w:rPr>
    </w:lvl>
    <w:lvl w:ilvl="5" w:tplc="9F18F71A">
      <w:numFmt w:val="bullet"/>
      <w:lvlText w:val="•"/>
      <w:lvlJc w:val="left"/>
      <w:pPr>
        <w:ind w:left="6113" w:hanging="356"/>
      </w:pPr>
      <w:rPr>
        <w:rFonts w:hint="default"/>
        <w:lang w:val="ru-RU" w:eastAsia="en-US" w:bidi="ar-SA"/>
      </w:rPr>
    </w:lvl>
    <w:lvl w:ilvl="6" w:tplc="3F306D7E">
      <w:numFmt w:val="bullet"/>
      <w:lvlText w:val="•"/>
      <w:lvlJc w:val="left"/>
      <w:pPr>
        <w:ind w:left="7043" w:hanging="356"/>
      </w:pPr>
      <w:rPr>
        <w:rFonts w:hint="default"/>
        <w:lang w:val="ru-RU" w:eastAsia="en-US" w:bidi="ar-SA"/>
      </w:rPr>
    </w:lvl>
    <w:lvl w:ilvl="7" w:tplc="D4FEA638">
      <w:numFmt w:val="bullet"/>
      <w:lvlText w:val="•"/>
      <w:lvlJc w:val="left"/>
      <w:pPr>
        <w:ind w:left="7974" w:hanging="356"/>
      </w:pPr>
      <w:rPr>
        <w:rFonts w:hint="default"/>
        <w:lang w:val="ru-RU" w:eastAsia="en-US" w:bidi="ar-SA"/>
      </w:rPr>
    </w:lvl>
    <w:lvl w:ilvl="8" w:tplc="537E7108">
      <w:numFmt w:val="bullet"/>
      <w:lvlText w:val="•"/>
      <w:lvlJc w:val="left"/>
      <w:pPr>
        <w:ind w:left="8904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3AFB658B"/>
    <w:multiLevelType w:val="multilevel"/>
    <w:tmpl w:val="2C0AE430"/>
    <w:lvl w:ilvl="0">
      <w:start w:val="1"/>
      <w:numFmt w:val="decimal"/>
      <w:lvlText w:val="%1."/>
      <w:lvlJc w:val="left"/>
      <w:pPr>
        <w:ind w:left="145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86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9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3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586"/>
      </w:pPr>
      <w:rPr>
        <w:rFonts w:hint="default"/>
        <w:lang w:val="ru-RU" w:eastAsia="en-US" w:bidi="ar-SA"/>
      </w:rPr>
    </w:lvl>
  </w:abstractNum>
  <w:abstractNum w:abstractNumId="4" w15:restartNumberingAfterBreak="0">
    <w:nsid w:val="3B056F1D"/>
    <w:multiLevelType w:val="hybridMultilevel"/>
    <w:tmpl w:val="EF2627B8"/>
    <w:lvl w:ilvl="0" w:tplc="3D728B4A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30C4E6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2" w:tplc="43AC6D1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3" w:tplc="6ACEC17E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4" w:tplc="A72A72F6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  <w:lvl w:ilvl="5" w:tplc="C582A5D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C966F54A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 w:tplc="C5CE11AA">
      <w:numFmt w:val="bullet"/>
      <w:lvlText w:val="•"/>
      <w:lvlJc w:val="left"/>
      <w:pPr>
        <w:ind w:left="7842" w:hanging="140"/>
      </w:pPr>
      <w:rPr>
        <w:rFonts w:hint="default"/>
        <w:lang w:val="ru-RU" w:eastAsia="en-US" w:bidi="ar-SA"/>
      </w:rPr>
    </w:lvl>
    <w:lvl w:ilvl="8" w:tplc="F7AC2B72">
      <w:numFmt w:val="bullet"/>
      <w:lvlText w:val="•"/>
      <w:lvlJc w:val="left"/>
      <w:pPr>
        <w:ind w:left="881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E5F06CA"/>
    <w:multiLevelType w:val="hybridMultilevel"/>
    <w:tmpl w:val="3C504BF2"/>
    <w:lvl w:ilvl="0" w:tplc="E94CAD8A">
      <w:numFmt w:val="bullet"/>
      <w:lvlText w:val="-"/>
      <w:lvlJc w:val="left"/>
      <w:pPr>
        <w:ind w:left="7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22A248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4F4C7F34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8AE0280E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4" w:tplc="EFF2A9B6">
      <w:numFmt w:val="bullet"/>
      <w:lvlText w:val="•"/>
      <w:lvlJc w:val="left"/>
      <w:pPr>
        <w:ind w:left="4750" w:hanging="140"/>
      </w:pPr>
      <w:rPr>
        <w:rFonts w:hint="default"/>
        <w:lang w:val="ru-RU" w:eastAsia="en-US" w:bidi="ar-SA"/>
      </w:rPr>
    </w:lvl>
    <w:lvl w:ilvl="5" w:tplc="48AAFC70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1B7843AC">
      <w:numFmt w:val="bullet"/>
      <w:lvlText w:val="•"/>
      <w:lvlJc w:val="left"/>
      <w:pPr>
        <w:ind w:left="6755" w:hanging="140"/>
      </w:pPr>
      <w:rPr>
        <w:rFonts w:hint="default"/>
        <w:lang w:val="ru-RU" w:eastAsia="en-US" w:bidi="ar-SA"/>
      </w:rPr>
    </w:lvl>
    <w:lvl w:ilvl="7" w:tplc="ABBE14D8">
      <w:numFmt w:val="bullet"/>
      <w:lvlText w:val="•"/>
      <w:lvlJc w:val="left"/>
      <w:pPr>
        <w:ind w:left="7758" w:hanging="140"/>
      </w:pPr>
      <w:rPr>
        <w:rFonts w:hint="default"/>
        <w:lang w:val="ru-RU" w:eastAsia="en-US" w:bidi="ar-SA"/>
      </w:rPr>
    </w:lvl>
    <w:lvl w:ilvl="8" w:tplc="13529382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89A5C5C"/>
    <w:multiLevelType w:val="hybridMultilevel"/>
    <w:tmpl w:val="EB62D3DE"/>
    <w:lvl w:ilvl="0" w:tplc="93964C62">
      <w:numFmt w:val="bullet"/>
      <w:lvlText w:val="-"/>
      <w:lvlJc w:val="left"/>
      <w:pPr>
        <w:ind w:left="73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64E526">
      <w:numFmt w:val="bullet"/>
      <w:lvlText w:val="•"/>
      <w:lvlJc w:val="left"/>
      <w:pPr>
        <w:ind w:left="1742" w:hanging="231"/>
      </w:pPr>
      <w:rPr>
        <w:rFonts w:hint="default"/>
        <w:lang w:val="ru-RU" w:eastAsia="en-US" w:bidi="ar-SA"/>
      </w:rPr>
    </w:lvl>
    <w:lvl w:ilvl="2" w:tplc="A9A21B60">
      <w:numFmt w:val="bullet"/>
      <w:lvlText w:val="•"/>
      <w:lvlJc w:val="left"/>
      <w:pPr>
        <w:ind w:left="2745" w:hanging="231"/>
      </w:pPr>
      <w:rPr>
        <w:rFonts w:hint="default"/>
        <w:lang w:val="ru-RU" w:eastAsia="en-US" w:bidi="ar-SA"/>
      </w:rPr>
    </w:lvl>
    <w:lvl w:ilvl="3" w:tplc="A2228780">
      <w:numFmt w:val="bullet"/>
      <w:lvlText w:val="•"/>
      <w:lvlJc w:val="left"/>
      <w:pPr>
        <w:ind w:left="3747" w:hanging="231"/>
      </w:pPr>
      <w:rPr>
        <w:rFonts w:hint="default"/>
        <w:lang w:val="ru-RU" w:eastAsia="en-US" w:bidi="ar-SA"/>
      </w:rPr>
    </w:lvl>
    <w:lvl w:ilvl="4" w:tplc="AC3E72BC">
      <w:numFmt w:val="bullet"/>
      <w:lvlText w:val="•"/>
      <w:lvlJc w:val="left"/>
      <w:pPr>
        <w:ind w:left="4750" w:hanging="231"/>
      </w:pPr>
      <w:rPr>
        <w:rFonts w:hint="default"/>
        <w:lang w:val="ru-RU" w:eastAsia="en-US" w:bidi="ar-SA"/>
      </w:rPr>
    </w:lvl>
    <w:lvl w:ilvl="5" w:tplc="2506B552">
      <w:numFmt w:val="bullet"/>
      <w:lvlText w:val="•"/>
      <w:lvlJc w:val="left"/>
      <w:pPr>
        <w:ind w:left="5753" w:hanging="231"/>
      </w:pPr>
      <w:rPr>
        <w:rFonts w:hint="default"/>
        <w:lang w:val="ru-RU" w:eastAsia="en-US" w:bidi="ar-SA"/>
      </w:rPr>
    </w:lvl>
    <w:lvl w:ilvl="6" w:tplc="98D23F4A">
      <w:numFmt w:val="bullet"/>
      <w:lvlText w:val="•"/>
      <w:lvlJc w:val="left"/>
      <w:pPr>
        <w:ind w:left="6755" w:hanging="231"/>
      </w:pPr>
      <w:rPr>
        <w:rFonts w:hint="default"/>
        <w:lang w:val="ru-RU" w:eastAsia="en-US" w:bidi="ar-SA"/>
      </w:rPr>
    </w:lvl>
    <w:lvl w:ilvl="7" w:tplc="4F7E0880">
      <w:numFmt w:val="bullet"/>
      <w:lvlText w:val="•"/>
      <w:lvlJc w:val="left"/>
      <w:pPr>
        <w:ind w:left="7758" w:hanging="231"/>
      </w:pPr>
      <w:rPr>
        <w:rFonts w:hint="default"/>
        <w:lang w:val="ru-RU" w:eastAsia="en-US" w:bidi="ar-SA"/>
      </w:rPr>
    </w:lvl>
    <w:lvl w:ilvl="8" w:tplc="92985E90">
      <w:numFmt w:val="bullet"/>
      <w:lvlText w:val="•"/>
      <w:lvlJc w:val="left"/>
      <w:pPr>
        <w:ind w:left="8760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5ACA359D"/>
    <w:multiLevelType w:val="hybridMultilevel"/>
    <w:tmpl w:val="23524682"/>
    <w:lvl w:ilvl="0" w:tplc="601A2CBA">
      <w:numFmt w:val="bullet"/>
      <w:lvlText w:val="-"/>
      <w:lvlJc w:val="left"/>
      <w:pPr>
        <w:ind w:left="739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E126E">
      <w:numFmt w:val="bullet"/>
      <w:lvlText w:val="•"/>
      <w:lvlJc w:val="left"/>
      <w:pPr>
        <w:ind w:left="1742" w:hanging="291"/>
      </w:pPr>
      <w:rPr>
        <w:rFonts w:hint="default"/>
        <w:lang w:val="ru-RU" w:eastAsia="en-US" w:bidi="ar-SA"/>
      </w:rPr>
    </w:lvl>
    <w:lvl w:ilvl="2" w:tplc="7696DDB0">
      <w:numFmt w:val="bullet"/>
      <w:lvlText w:val="•"/>
      <w:lvlJc w:val="left"/>
      <w:pPr>
        <w:ind w:left="2745" w:hanging="291"/>
      </w:pPr>
      <w:rPr>
        <w:rFonts w:hint="default"/>
        <w:lang w:val="ru-RU" w:eastAsia="en-US" w:bidi="ar-SA"/>
      </w:rPr>
    </w:lvl>
    <w:lvl w:ilvl="3" w:tplc="410E0D48">
      <w:numFmt w:val="bullet"/>
      <w:lvlText w:val="•"/>
      <w:lvlJc w:val="left"/>
      <w:pPr>
        <w:ind w:left="3747" w:hanging="291"/>
      </w:pPr>
      <w:rPr>
        <w:rFonts w:hint="default"/>
        <w:lang w:val="ru-RU" w:eastAsia="en-US" w:bidi="ar-SA"/>
      </w:rPr>
    </w:lvl>
    <w:lvl w:ilvl="4" w:tplc="C546B99E">
      <w:numFmt w:val="bullet"/>
      <w:lvlText w:val="•"/>
      <w:lvlJc w:val="left"/>
      <w:pPr>
        <w:ind w:left="4750" w:hanging="291"/>
      </w:pPr>
      <w:rPr>
        <w:rFonts w:hint="default"/>
        <w:lang w:val="ru-RU" w:eastAsia="en-US" w:bidi="ar-SA"/>
      </w:rPr>
    </w:lvl>
    <w:lvl w:ilvl="5" w:tplc="8D58D808">
      <w:numFmt w:val="bullet"/>
      <w:lvlText w:val="•"/>
      <w:lvlJc w:val="left"/>
      <w:pPr>
        <w:ind w:left="5753" w:hanging="291"/>
      </w:pPr>
      <w:rPr>
        <w:rFonts w:hint="default"/>
        <w:lang w:val="ru-RU" w:eastAsia="en-US" w:bidi="ar-SA"/>
      </w:rPr>
    </w:lvl>
    <w:lvl w:ilvl="6" w:tplc="3EA464C0">
      <w:numFmt w:val="bullet"/>
      <w:lvlText w:val="•"/>
      <w:lvlJc w:val="left"/>
      <w:pPr>
        <w:ind w:left="6755" w:hanging="291"/>
      </w:pPr>
      <w:rPr>
        <w:rFonts w:hint="default"/>
        <w:lang w:val="ru-RU" w:eastAsia="en-US" w:bidi="ar-SA"/>
      </w:rPr>
    </w:lvl>
    <w:lvl w:ilvl="7" w:tplc="865CF0D2">
      <w:numFmt w:val="bullet"/>
      <w:lvlText w:val="•"/>
      <w:lvlJc w:val="left"/>
      <w:pPr>
        <w:ind w:left="7758" w:hanging="291"/>
      </w:pPr>
      <w:rPr>
        <w:rFonts w:hint="default"/>
        <w:lang w:val="ru-RU" w:eastAsia="en-US" w:bidi="ar-SA"/>
      </w:rPr>
    </w:lvl>
    <w:lvl w:ilvl="8" w:tplc="27A080F2">
      <w:numFmt w:val="bullet"/>
      <w:lvlText w:val="•"/>
      <w:lvlJc w:val="left"/>
      <w:pPr>
        <w:ind w:left="8760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7F716C2C"/>
    <w:multiLevelType w:val="hybridMultilevel"/>
    <w:tmpl w:val="593A8C88"/>
    <w:lvl w:ilvl="0" w:tplc="D0BA1338">
      <w:numFmt w:val="bullet"/>
      <w:lvlText w:val="-"/>
      <w:lvlJc w:val="left"/>
      <w:pPr>
        <w:ind w:left="7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2D1C6">
      <w:numFmt w:val="bullet"/>
      <w:lvlText w:val="•"/>
      <w:lvlJc w:val="left"/>
      <w:pPr>
        <w:ind w:left="1742" w:hanging="212"/>
      </w:pPr>
      <w:rPr>
        <w:rFonts w:hint="default"/>
        <w:lang w:val="ru-RU" w:eastAsia="en-US" w:bidi="ar-SA"/>
      </w:rPr>
    </w:lvl>
    <w:lvl w:ilvl="2" w:tplc="47ACF6CE">
      <w:numFmt w:val="bullet"/>
      <w:lvlText w:val="•"/>
      <w:lvlJc w:val="left"/>
      <w:pPr>
        <w:ind w:left="2745" w:hanging="212"/>
      </w:pPr>
      <w:rPr>
        <w:rFonts w:hint="default"/>
        <w:lang w:val="ru-RU" w:eastAsia="en-US" w:bidi="ar-SA"/>
      </w:rPr>
    </w:lvl>
    <w:lvl w:ilvl="3" w:tplc="DAF44DAE">
      <w:numFmt w:val="bullet"/>
      <w:lvlText w:val="•"/>
      <w:lvlJc w:val="left"/>
      <w:pPr>
        <w:ind w:left="3747" w:hanging="212"/>
      </w:pPr>
      <w:rPr>
        <w:rFonts w:hint="default"/>
        <w:lang w:val="ru-RU" w:eastAsia="en-US" w:bidi="ar-SA"/>
      </w:rPr>
    </w:lvl>
    <w:lvl w:ilvl="4" w:tplc="9C7CC8BC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7128A9BE">
      <w:numFmt w:val="bullet"/>
      <w:lvlText w:val="•"/>
      <w:lvlJc w:val="left"/>
      <w:pPr>
        <w:ind w:left="5753" w:hanging="212"/>
      </w:pPr>
      <w:rPr>
        <w:rFonts w:hint="default"/>
        <w:lang w:val="ru-RU" w:eastAsia="en-US" w:bidi="ar-SA"/>
      </w:rPr>
    </w:lvl>
    <w:lvl w:ilvl="6" w:tplc="612E88F8">
      <w:numFmt w:val="bullet"/>
      <w:lvlText w:val="•"/>
      <w:lvlJc w:val="left"/>
      <w:pPr>
        <w:ind w:left="6755" w:hanging="212"/>
      </w:pPr>
      <w:rPr>
        <w:rFonts w:hint="default"/>
        <w:lang w:val="ru-RU" w:eastAsia="en-US" w:bidi="ar-SA"/>
      </w:rPr>
    </w:lvl>
    <w:lvl w:ilvl="7" w:tplc="3C6ED716">
      <w:numFmt w:val="bullet"/>
      <w:lvlText w:val="•"/>
      <w:lvlJc w:val="left"/>
      <w:pPr>
        <w:ind w:left="7758" w:hanging="212"/>
      </w:pPr>
      <w:rPr>
        <w:rFonts w:hint="default"/>
        <w:lang w:val="ru-RU" w:eastAsia="en-US" w:bidi="ar-SA"/>
      </w:rPr>
    </w:lvl>
    <w:lvl w:ilvl="8" w:tplc="105010EC">
      <w:numFmt w:val="bullet"/>
      <w:lvlText w:val="•"/>
      <w:lvlJc w:val="left"/>
      <w:pPr>
        <w:ind w:left="8760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213"/>
    <w:rsid w:val="00B444F7"/>
    <w:rsid w:val="00E217A6"/>
    <w:rsid w:val="00ED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27C4"/>
  <w15:docId w15:val="{FF8CE6F8-81D3-469D-9678-3DAF1EA4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09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uiPriority w:val="99"/>
    <w:rsid w:val="00E217A6"/>
    <w:rPr>
      <w:rFonts w:ascii="Times New Roman" w:hAnsi="Times New Roman" w:cs="Times New Roman"/>
      <w:b/>
      <w:bCs/>
      <w:color w:val="000000"/>
      <w:sz w:val="28"/>
      <w:szCs w:val="28"/>
    </w:rPr>
  </w:style>
  <w:style w:type="table" w:styleId="a5">
    <w:name w:val="Table Grid"/>
    <w:basedOn w:val="a1"/>
    <w:uiPriority w:val="59"/>
    <w:qFormat/>
    <w:rsid w:val="00E217A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943812/0" TargetMode="External"/><Relationship Id="rId13" Type="http://schemas.openxmlformats.org/officeDocument/2006/relationships/hyperlink" Target="https://internet.garant.ru/document/redirect/41194381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11943812/0" TargetMode="External"/><Relationship Id="rId12" Type="http://schemas.openxmlformats.org/officeDocument/2006/relationships/hyperlink" Target="https://internet.garant.ru/document/redirect/411943812/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11943812/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41194381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943812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Приёмная</cp:lastModifiedBy>
  <cp:revision>2</cp:revision>
  <dcterms:created xsi:type="dcterms:W3CDTF">2026-07-02T09:34:00Z</dcterms:created>
  <dcterms:modified xsi:type="dcterms:W3CDTF">2026-07-02T09:34:00Z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2025-08-31T00:00:00Z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